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5C54" w14:textId="76C4E95A" w:rsidR="00C14005" w:rsidRDefault="00C14005" w:rsidP="00C14005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/>
          <w:bCs/>
          <w:sz w:val="20"/>
          <w:u w:val="none"/>
        </w:rPr>
      </w:pPr>
      <w:r w:rsidRPr="009A4838">
        <w:rPr>
          <w:rFonts w:ascii="Tahoma" w:hAnsi="Tahoma"/>
          <w:bCs/>
          <w:sz w:val="20"/>
          <w:u w:val="none"/>
        </w:rPr>
        <w:t xml:space="preserve">Załącznik Nr </w:t>
      </w:r>
      <w:r w:rsidR="00842440">
        <w:rPr>
          <w:rFonts w:ascii="Tahoma" w:hAnsi="Tahoma"/>
          <w:bCs/>
          <w:sz w:val="20"/>
          <w:u w:val="none"/>
        </w:rPr>
        <w:t>7</w:t>
      </w:r>
    </w:p>
    <w:p w14:paraId="3B1BEB87" w14:textId="77777777" w:rsidR="00C14005" w:rsidRPr="00C14005" w:rsidRDefault="00C14005" w:rsidP="00C14005">
      <w:pPr>
        <w:rPr>
          <w:lang w:eastAsia="pl-PL"/>
        </w:rPr>
      </w:pPr>
    </w:p>
    <w:p w14:paraId="3AAAE5D0" w14:textId="253DE112" w:rsidR="00C14005" w:rsidRPr="00252FC7" w:rsidRDefault="00C14005" w:rsidP="00C14005">
      <w:pPr>
        <w:jc w:val="both"/>
        <w:rPr>
          <w:rFonts w:ascii="Tahoma" w:hAnsi="Tahoma" w:cs="Tahoma"/>
        </w:rPr>
      </w:pPr>
      <w:r w:rsidRPr="00252FC7">
        <w:rPr>
          <w:rFonts w:ascii="Tahoma" w:hAnsi="Tahoma" w:cs="Tahoma"/>
        </w:rPr>
        <w:t>Zamawiający</w:t>
      </w:r>
      <w:r w:rsidR="004E172B">
        <w:rPr>
          <w:rFonts w:ascii="Tahoma" w:hAnsi="Tahoma" w:cs="Tahoma"/>
        </w:rPr>
        <w:t>:</w:t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</w:p>
    <w:p w14:paraId="15865427" w14:textId="77777777" w:rsidR="009E674C" w:rsidRPr="00442F3B" w:rsidRDefault="009E674C" w:rsidP="009E674C">
      <w:pPr>
        <w:spacing w:after="0" w:line="240" w:lineRule="auto"/>
        <w:jc w:val="both"/>
        <w:rPr>
          <w:rFonts w:ascii="Tahoma" w:hAnsi="Tahoma" w:cs="Tahoma"/>
          <w:b/>
          <w:bCs/>
        </w:rPr>
      </w:pPr>
      <w:r w:rsidRPr="00442F3B">
        <w:rPr>
          <w:rFonts w:ascii="Tahoma" w:hAnsi="Tahoma" w:cs="Tahoma"/>
          <w:b/>
          <w:bCs/>
        </w:rPr>
        <w:t>Gmina Klembów</w:t>
      </w:r>
    </w:p>
    <w:p w14:paraId="5D570D3F" w14:textId="77777777" w:rsidR="009E674C" w:rsidRPr="00442F3B" w:rsidRDefault="009E674C" w:rsidP="009E674C">
      <w:pPr>
        <w:spacing w:after="0" w:line="240" w:lineRule="auto"/>
        <w:jc w:val="both"/>
        <w:rPr>
          <w:rFonts w:ascii="Tahoma" w:hAnsi="Tahoma" w:cs="Tahoma"/>
          <w:b/>
          <w:bCs/>
        </w:rPr>
      </w:pPr>
      <w:r w:rsidRPr="00442F3B">
        <w:rPr>
          <w:rFonts w:ascii="Tahoma" w:hAnsi="Tahoma" w:cs="Tahoma"/>
          <w:b/>
          <w:bCs/>
        </w:rPr>
        <w:t>Ul. Gen. Fr. Żymirskiego 38</w:t>
      </w:r>
    </w:p>
    <w:p w14:paraId="6FA402C0" w14:textId="77777777" w:rsidR="009E674C" w:rsidRPr="00442F3B" w:rsidRDefault="009E674C" w:rsidP="009E674C">
      <w:pPr>
        <w:spacing w:after="0" w:line="240" w:lineRule="auto"/>
        <w:jc w:val="both"/>
        <w:rPr>
          <w:rFonts w:ascii="Tahoma" w:hAnsi="Tahoma" w:cs="Tahoma"/>
          <w:b/>
          <w:bCs/>
        </w:rPr>
      </w:pPr>
      <w:r w:rsidRPr="00442F3B">
        <w:rPr>
          <w:rFonts w:ascii="Tahoma" w:hAnsi="Tahoma" w:cs="Tahoma"/>
          <w:b/>
          <w:bCs/>
        </w:rPr>
        <w:t>05-205 Klembów</w:t>
      </w:r>
    </w:p>
    <w:p w14:paraId="020A69ED" w14:textId="77777777" w:rsidR="009E674C" w:rsidRPr="00442F3B" w:rsidRDefault="009E674C" w:rsidP="009E674C">
      <w:pPr>
        <w:spacing w:after="0" w:line="240" w:lineRule="auto"/>
        <w:jc w:val="both"/>
        <w:rPr>
          <w:rFonts w:ascii="Tahoma" w:hAnsi="Tahoma" w:cs="Tahoma"/>
          <w:b/>
          <w:bCs/>
        </w:rPr>
      </w:pPr>
      <w:r w:rsidRPr="00442F3B">
        <w:rPr>
          <w:rFonts w:ascii="Tahoma" w:hAnsi="Tahoma" w:cs="Tahoma"/>
          <w:b/>
          <w:bCs/>
        </w:rPr>
        <w:t>REGON 550668150</w:t>
      </w:r>
    </w:p>
    <w:p w14:paraId="15A186ED" w14:textId="77777777" w:rsidR="00C14005" w:rsidRDefault="00C14005" w:rsidP="00C14005">
      <w:pPr>
        <w:spacing w:after="0" w:line="240" w:lineRule="auto"/>
        <w:rPr>
          <w:rFonts w:ascii="Tahoma" w:eastAsiaTheme="majorEastAsia" w:hAnsi="Tahoma" w:cs="Tahoma"/>
          <w:b/>
          <w:sz w:val="20"/>
          <w:szCs w:val="20"/>
        </w:rPr>
      </w:pPr>
    </w:p>
    <w:p w14:paraId="70C1E86B" w14:textId="77777777" w:rsidR="00C14005" w:rsidRPr="00C220BC" w:rsidRDefault="00C14005" w:rsidP="00C14005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Tahoma" w:hAnsi="Tahoma" w:cs="Tahoma"/>
          <w:b/>
          <w:sz w:val="20"/>
          <w:szCs w:val="20"/>
        </w:rPr>
      </w:pPr>
      <w:r w:rsidRPr="00C220BC">
        <w:rPr>
          <w:rFonts w:ascii="Tahoma" w:hAnsi="Tahoma" w:cs="Tahoma"/>
          <w:b/>
          <w:sz w:val="20"/>
          <w:szCs w:val="20"/>
        </w:rPr>
        <w:t>Nazwa nadana zamówieniu:</w:t>
      </w:r>
    </w:p>
    <w:p w14:paraId="59FE4529" w14:textId="05B53D17" w:rsidR="00C14005" w:rsidRPr="004131B1" w:rsidRDefault="00C14005" w:rsidP="00C14005">
      <w:pPr>
        <w:pStyle w:val="Nagwek"/>
        <w:spacing w:after="200" w:line="312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131B1">
        <w:rPr>
          <w:rFonts w:ascii="Tahoma" w:hAnsi="Tahoma" w:cs="Tahoma"/>
          <w:b/>
          <w:bCs/>
          <w:sz w:val="20"/>
          <w:szCs w:val="20"/>
        </w:rPr>
        <w:t xml:space="preserve">„POSTĘPOWANIE O UDZIELENIE ZAMÓWIENIA NA UBEZPIECZENIE </w:t>
      </w:r>
      <w:r w:rsidR="009E674C">
        <w:rPr>
          <w:rFonts w:ascii="Tahoma" w:eastAsia="Arial Narrow" w:hAnsi="Tahoma" w:cs="Tahoma"/>
          <w:b/>
          <w:bCs/>
          <w:sz w:val="20"/>
          <w:szCs w:val="20"/>
        </w:rPr>
        <w:t>GMINY KLEMBÓW”</w:t>
      </w:r>
    </w:p>
    <w:p w14:paraId="2F5039F5" w14:textId="77777777" w:rsidR="00C14005" w:rsidRDefault="00C14005" w:rsidP="00272C92">
      <w:pPr>
        <w:rPr>
          <w:b/>
          <w:bCs/>
        </w:rPr>
      </w:pPr>
    </w:p>
    <w:p w14:paraId="7914839E" w14:textId="42EFB5FC" w:rsidR="00272C92" w:rsidRPr="006B20C4" w:rsidRDefault="00272C92" w:rsidP="00272C92">
      <w:pPr>
        <w:rPr>
          <w:b/>
          <w:bCs/>
        </w:rPr>
      </w:pPr>
      <w:r w:rsidRPr="006B20C4">
        <w:rPr>
          <w:b/>
          <w:bCs/>
        </w:rPr>
        <w:t xml:space="preserve">Numer ogłoszenia BZP: </w:t>
      </w:r>
      <w:r w:rsidR="000A6002" w:rsidRPr="000A6002">
        <w:rPr>
          <w:b/>
          <w:bCs/>
        </w:rPr>
        <w:t>2022/BZP 00418763/01 z dnia 2022-11-02</w:t>
      </w:r>
    </w:p>
    <w:p w14:paraId="069347D8" w14:textId="1E429CA1" w:rsidR="00AF067A" w:rsidRPr="006B20C4" w:rsidRDefault="00AF067A">
      <w:r w:rsidRPr="006B20C4">
        <w:rPr>
          <w:b/>
          <w:bCs/>
        </w:rPr>
        <w:t>Link do postępowania</w:t>
      </w:r>
      <w:r w:rsidRPr="006B20C4">
        <w:t>:</w:t>
      </w:r>
      <w:r w:rsidR="00C14005" w:rsidRPr="006B20C4">
        <w:t xml:space="preserve"> </w:t>
      </w:r>
      <w:r w:rsidR="00D95E5B" w:rsidRPr="00D95E5B">
        <w:rPr>
          <w:b/>
          <w:bCs/>
        </w:rPr>
        <w:t>https://miniportal.uzp.gov.pl/</w:t>
      </w:r>
    </w:p>
    <w:p w14:paraId="2420A1F2" w14:textId="0F067CFC" w:rsidR="00AF067A" w:rsidRDefault="00AF067A">
      <w:r w:rsidRPr="006B20C4">
        <w:rPr>
          <w:b/>
          <w:bCs/>
        </w:rPr>
        <w:t>ID postępowania:</w:t>
      </w:r>
      <w:r w:rsidRPr="006B20C4">
        <w:t xml:space="preserve"> </w:t>
      </w:r>
      <w:r w:rsidR="00D95E5B" w:rsidRPr="00D95E5B">
        <w:rPr>
          <w:b/>
          <w:bCs/>
        </w:rPr>
        <w:t>f56468b4-52a3-42c7-8068-f9abfb00e994</w:t>
      </w:r>
    </w:p>
    <w:sectPr w:rsidR="00AF06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6643D" w14:textId="77777777" w:rsidR="009242D0" w:rsidRDefault="009242D0" w:rsidP="00C14005">
      <w:pPr>
        <w:spacing w:after="0" w:line="240" w:lineRule="auto"/>
      </w:pPr>
      <w:r>
        <w:separator/>
      </w:r>
    </w:p>
  </w:endnote>
  <w:endnote w:type="continuationSeparator" w:id="0">
    <w:p w14:paraId="763B7335" w14:textId="77777777" w:rsidR="009242D0" w:rsidRDefault="009242D0" w:rsidP="00C14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CEAD" w14:textId="77777777" w:rsidR="00167F5D" w:rsidRDefault="00167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2C4B" w14:textId="77777777" w:rsidR="00167F5D" w:rsidRDefault="00167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EADD" w14:textId="77777777" w:rsidR="00167F5D" w:rsidRDefault="00167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CCBA" w14:textId="77777777" w:rsidR="009242D0" w:rsidRDefault="009242D0" w:rsidP="00C14005">
      <w:pPr>
        <w:spacing w:after="0" w:line="240" w:lineRule="auto"/>
      </w:pPr>
      <w:r>
        <w:separator/>
      </w:r>
    </w:p>
  </w:footnote>
  <w:footnote w:type="continuationSeparator" w:id="0">
    <w:p w14:paraId="4E570E06" w14:textId="77777777" w:rsidR="009242D0" w:rsidRDefault="009242D0" w:rsidP="00C14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40C0" w14:textId="77777777" w:rsidR="00167F5D" w:rsidRDefault="00167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6417882"/>
      <w:docPartObj>
        <w:docPartGallery w:val="Page Numbers (Top of Page)"/>
        <w:docPartUnique/>
      </w:docPartObj>
    </w:sdtPr>
    <w:sdtEndPr/>
    <w:sdtContent>
      <w:p w14:paraId="3FE9C4BF" w14:textId="77777777" w:rsidR="00167F5D" w:rsidRPr="00167F5D" w:rsidRDefault="00167F5D" w:rsidP="00167F5D">
        <w:pPr>
          <w:tabs>
            <w:tab w:val="center" w:pos="5103"/>
            <w:tab w:val="right" w:pos="9072"/>
          </w:tabs>
          <w:spacing w:after="360" w:line="240" w:lineRule="auto"/>
          <w:rPr>
            <w:rFonts w:ascii="Times New Roman" w:hAnsi="Times New Roman"/>
            <w:b/>
            <w:sz w:val="56"/>
            <w:szCs w:val="56"/>
          </w:rPr>
        </w:pPr>
        <w:r w:rsidRPr="00167F5D">
          <w:rPr>
            <w:noProof/>
            <w:sz w:val="56"/>
            <w:szCs w:val="56"/>
            <w:lang w:eastAsia="pl-PL"/>
          </w:rPr>
          <w:drawing>
            <wp:anchor distT="0" distB="0" distL="114300" distR="114300" simplePos="0" relativeHeight="251659264" behindDoc="0" locked="0" layoutInCell="1" allowOverlap="1" wp14:anchorId="6073391B" wp14:editId="3F62A3F0">
              <wp:simplePos x="0" y="0"/>
              <wp:positionH relativeFrom="column">
                <wp:posOffset>635</wp:posOffset>
              </wp:positionH>
              <wp:positionV relativeFrom="paragraph">
                <wp:posOffset>0</wp:posOffset>
              </wp:positionV>
              <wp:extent cx="799465" cy="942340"/>
              <wp:effectExtent l="19050" t="0" r="635" b="0"/>
              <wp:wrapSquare wrapText="bothSides"/>
              <wp:docPr id="15" name="Obraz 15" descr="herb_gmin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herb_gminy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9465" cy="942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167F5D">
          <w:rPr>
            <w:rFonts w:ascii="Times New Roman" w:hAnsi="Times New Roman"/>
            <w:b/>
            <w:sz w:val="56"/>
            <w:szCs w:val="56"/>
          </w:rPr>
          <w:t xml:space="preserve"> </w:t>
        </w:r>
        <w:r w:rsidRPr="00167F5D">
          <w:rPr>
            <w:rFonts w:ascii="Times New Roman" w:hAnsi="Times New Roman"/>
            <w:b/>
            <w:sz w:val="56"/>
            <w:szCs w:val="56"/>
          </w:rPr>
          <w:tab/>
          <w:t>Gmina Klembów</w:t>
        </w:r>
      </w:p>
      <w:p w14:paraId="062DB758" w14:textId="77777777" w:rsidR="00167F5D" w:rsidRPr="00167F5D" w:rsidRDefault="00167F5D" w:rsidP="00167F5D">
        <w:pPr>
          <w:tabs>
            <w:tab w:val="center" w:pos="5103"/>
            <w:tab w:val="right" w:pos="9072"/>
          </w:tabs>
          <w:spacing w:after="0" w:line="240" w:lineRule="auto"/>
          <w:rPr>
            <w:rFonts w:ascii="Times New Roman" w:hAnsi="Times New Roman"/>
            <w:sz w:val="20"/>
            <w:szCs w:val="20"/>
          </w:rPr>
        </w:pPr>
        <w:r w:rsidRPr="00167F5D">
          <w:rPr>
            <w:rFonts w:ascii="Times New Roman" w:hAnsi="Times New Roman"/>
            <w:sz w:val="20"/>
            <w:szCs w:val="20"/>
          </w:rPr>
          <w:tab/>
          <w:t>ul. Gen. Fr. Żymirskiego 38, 05-205 Klembów</w:t>
        </w:r>
      </w:p>
      <w:p w14:paraId="22DF6A49" w14:textId="77777777" w:rsidR="00167F5D" w:rsidRPr="00167F5D" w:rsidRDefault="00167F5D" w:rsidP="00167F5D">
        <w:pPr>
          <w:tabs>
            <w:tab w:val="center" w:pos="5103"/>
            <w:tab w:val="right" w:pos="9072"/>
          </w:tabs>
          <w:spacing w:after="0" w:line="240" w:lineRule="auto"/>
          <w:rPr>
            <w:rFonts w:ascii="Times New Roman" w:hAnsi="Times New Roman"/>
            <w:sz w:val="20"/>
            <w:szCs w:val="20"/>
            <w:lang w:val="en-US"/>
          </w:rPr>
        </w:pPr>
        <w:r w:rsidRPr="00167F5D">
          <w:rPr>
            <w:rFonts w:ascii="Times New Roman" w:hAnsi="Times New Roman"/>
            <w:sz w:val="20"/>
            <w:szCs w:val="20"/>
          </w:rPr>
          <w:tab/>
        </w:r>
        <w:r w:rsidRPr="00167F5D">
          <w:rPr>
            <w:rFonts w:ascii="Times New Roman" w:hAnsi="Times New Roman"/>
            <w:sz w:val="20"/>
            <w:szCs w:val="20"/>
            <w:lang w:val="en-US"/>
          </w:rPr>
          <w:t xml:space="preserve">tel.  (29) 753-88-00, fax. (29) 777-90-85, e-mail: </w:t>
        </w:r>
        <w:hyperlink r:id="rId2" w:history="1">
          <w:r w:rsidRPr="00167F5D">
            <w:rPr>
              <w:rFonts w:ascii="Times New Roman" w:hAnsi="Times New Roman"/>
              <w:color w:val="0000FF"/>
              <w:sz w:val="20"/>
              <w:szCs w:val="20"/>
              <w:u w:val="single"/>
              <w:lang w:val="en-US"/>
            </w:rPr>
            <w:t>urzad@klembow.pl</w:t>
          </w:r>
        </w:hyperlink>
        <w:r w:rsidRPr="00167F5D">
          <w:rPr>
            <w:rFonts w:ascii="Times New Roman" w:hAnsi="Times New Roman"/>
            <w:sz w:val="20"/>
            <w:szCs w:val="20"/>
            <w:lang w:val="en-US"/>
          </w:rPr>
          <w:t xml:space="preserve">, </w:t>
        </w:r>
        <w:hyperlink r:id="rId3" w:history="1">
          <w:r w:rsidRPr="00167F5D">
            <w:rPr>
              <w:rFonts w:ascii="Times New Roman" w:hAnsi="Times New Roman"/>
              <w:color w:val="0000FF"/>
              <w:sz w:val="20"/>
              <w:szCs w:val="20"/>
              <w:u w:val="single"/>
              <w:lang w:val="en-US"/>
            </w:rPr>
            <w:t>www.klembow.pl</w:t>
          </w:r>
        </w:hyperlink>
        <w:r w:rsidRPr="00167F5D">
          <w:rPr>
            <w:rFonts w:ascii="Times New Roman" w:hAnsi="Times New Roman"/>
            <w:sz w:val="20"/>
            <w:szCs w:val="20"/>
            <w:lang w:val="en-US"/>
          </w:rPr>
          <w:t xml:space="preserve"> </w:t>
        </w:r>
      </w:p>
      <w:p w14:paraId="255EC7EE" w14:textId="73B4C9FC" w:rsidR="00C14005" w:rsidRDefault="00D95E5B" w:rsidP="00167F5D">
        <w:pPr>
          <w:tabs>
            <w:tab w:val="center" w:pos="4536"/>
            <w:tab w:val="right" w:pos="9072"/>
          </w:tabs>
          <w:spacing w:after="0" w:line="240" w:lineRule="aut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B1D6" w14:textId="77777777" w:rsidR="00167F5D" w:rsidRDefault="00167F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7A"/>
    <w:rsid w:val="000A6002"/>
    <w:rsid w:val="00167F5D"/>
    <w:rsid w:val="00272C92"/>
    <w:rsid w:val="004E172B"/>
    <w:rsid w:val="0050033F"/>
    <w:rsid w:val="00644DE8"/>
    <w:rsid w:val="006B20C4"/>
    <w:rsid w:val="00842440"/>
    <w:rsid w:val="009242D0"/>
    <w:rsid w:val="009E674C"/>
    <w:rsid w:val="00AF067A"/>
    <w:rsid w:val="00B85FEF"/>
    <w:rsid w:val="00C14005"/>
    <w:rsid w:val="00C20721"/>
    <w:rsid w:val="00C6181C"/>
    <w:rsid w:val="00CE14C3"/>
    <w:rsid w:val="00D95E5B"/>
    <w:rsid w:val="00EC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76CD2"/>
  <w15:chartTrackingRefBased/>
  <w15:docId w15:val="{50712EB9-E23B-4AEB-8BD5-BD279167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14005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F06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67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1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005"/>
  </w:style>
  <w:style w:type="paragraph" w:customStyle="1" w:styleId="pkt">
    <w:name w:val="pkt"/>
    <w:basedOn w:val="Normalny"/>
    <w:rsid w:val="00C1400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14005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Matak Paweł</cp:lastModifiedBy>
  <cp:revision>4</cp:revision>
  <dcterms:created xsi:type="dcterms:W3CDTF">2022-10-28T06:34:00Z</dcterms:created>
  <dcterms:modified xsi:type="dcterms:W3CDTF">2022-11-02T09:43:00Z</dcterms:modified>
</cp:coreProperties>
</file>