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2C5" w14:textId="287ECEFC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0519B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FA011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5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>Załącznik nr 7 do SWZ</w:t>
      </w:r>
    </w:p>
    <w:p w14:paraId="689D27BD" w14:textId="2158861F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>
        <w:rPr>
          <w:rFonts w:ascii="Calibri" w:hAnsi="Calibri" w:cs="Calibri"/>
        </w:rPr>
        <w:t xml:space="preserve"> </w:t>
      </w:r>
      <w:r w:rsidR="00E53CB1" w:rsidRPr="00E53CB1">
        <w:rPr>
          <w:rFonts w:ascii="Calibri" w:hAnsi="Calibri" w:cs="Calibri"/>
        </w:rPr>
        <w:t>2023/BZP 00307572/01 z dnia 2023-07-14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7777777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77777777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6831A9A2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Pr="002C4678">
        <w:rPr>
          <w:rFonts w:asciiTheme="minorHAnsi" w:hAnsiTheme="minorHAnsi" w:cstheme="minorHAnsi"/>
          <w:b/>
          <w:bCs/>
          <w:color w:val="FF0000"/>
        </w:rPr>
        <w:t>15</w:t>
      </w:r>
      <w:r w:rsidRPr="002C4678">
        <w:rPr>
          <w:rFonts w:asciiTheme="minorHAnsi" w:hAnsiTheme="minorHAnsi" w:cstheme="minorHAnsi"/>
          <w:b/>
          <w:bCs/>
          <w:color w:val="000000"/>
        </w:rPr>
        <w:t>.2023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Pr="002C4678">
        <w:rPr>
          <w:rFonts w:asciiTheme="minorHAnsi" w:hAnsiTheme="minorHAnsi" w:cstheme="minorHAnsi"/>
          <w:color w:val="000000"/>
        </w:rPr>
        <w:t>t.j. Dz. U. z 2022 r., poz. 1710 z późn. zm.</w:t>
      </w:r>
      <w:r w:rsidRPr="002C4678">
        <w:rPr>
          <w:rFonts w:asciiTheme="minorHAnsi" w:hAnsiTheme="minorHAnsi" w:cstheme="minorHAnsi"/>
          <w:bCs/>
          <w:color w:val="000000"/>
        </w:rPr>
        <w:t>).</w:t>
      </w: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A1F55FB" w14:textId="0BB08EB1" w:rsidR="00923F27" w:rsidRPr="00703F6D" w:rsidRDefault="008B436E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703F6D" w:rsidRPr="00703F6D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>Budowa chodnika na ul.</w:t>
      </w:r>
      <w:r w:rsidR="00703F6D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 xml:space="preserve"> </w:t>
      </w:r>
      <w:r w:rsidR="00703F6D" w:rsidRPr="00703F6D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>Koczorowskiej w Ostrówku</w:t>
      </w:r>
      <w:r w:rsidR="00703F6D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7DB68C48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816CA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8579BE">
        <w:rPr>
          <w:rFonts w:asciiTheme="minorHAnsi" w:eastAsia="Calibri" w:hAnsiTheme="minorHAnsi" w:cstheme="minorHAnsi"/>
          <w:bCs/>
          <w:lang w:eastAsia="en-US" w:bidi="en-US"/>
        </w:rPr>
        <w:t>przedmiarem robót oraz zakresem graficznym</w:t>
      </w:r>
      <w:r w:rsidR="00D61AF2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1445E92F" w14:textId="6EAE95B6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bookmarkStart w:id="0" w:name="_Hlk136413470"/>
      <w:r>
        <w:rPr>
          <w:rFonts w:ascii="Calibri" w:hAnsi="Calibri" w:cs="Arial"/>
          <w:lang w:bidi="en-US"/>
        </w:rPr>
        <w:t>1) r</w:t>
      </w:r>
      <w:r w:rsidRPr="000847C4">
        <w:rPr>
          <w:rFonts w:ascii="Calibri" w:hAnsi="Calibri" w:cs="Arial"/>
          <w:lang w:bidi="en-US"/>
        </w:rPr>
        <w:t>oboty przygotowawcze</w:t>
      </w:r>
      <w:r>
        <w:rPr>
          <w:rFonts w:ascii="Calibri" w:hAnsi="Calibri" w:cs="Arial"/>
          <w:lang w:bidi="en-US"/>
        </w:rPr>
        <w:t>;</w:t>
      </w:r>
    </w:p>
    <w:p w14:paraId="590F7F59" w14:textId="688347DA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2) w</w:t>
      </w:r>
      <w:r w:rsidRPr="000847C4">
        <w:rPr>
          <w:rFonts w:ascii="Calibri" w:hAnsi="Calibri" w:cs="Arial"/>
          <w:lang w:bidi="en-US"/>
        </w:rPr>
        <w:t>ykonanie wykopów</w:t>
      </w:r>
      <w:r>
        <w:rPr>
          <w:rFonts w:ascii="Calibri" w:hAnsi="Calibri" w:cs="Arial"/>
          <w:lang w:bidi="en-US"/>
        </w:rPr>
        <w:t>;</w:t>
      </w:r>
    </w:p>
    <w:p w14:paraId="429559EA" w14:textId="02D923E2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3) w</w:t>
      </w:r>
      <w:r w:rsidRPr="000847C4">
        <w:rPr>
          <w:rFonts w:ascii="Calibri" w:hAnsi="Calibri" w:cs="Arial"/>
          <w:lang w:bidi="en-US"/>
        </w:rPr>
        <w:t>ykonanie wykopów ze skarpowaniem ścian</w:t>
      </w:r>
      <w:r>
        <w:rPr>
          <w:rFonts w:ascii="Calibri" w:hAnsi="Calibri" w:cs="Arial"/>
          <w:lang w:bidi="en-US"/>
        </w:rPr>
        <w:t>;</w:t>
      </w:r>
    </w:p>
    <w:p w14:paraId="76A74504" w14:textId="711D77D2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4) p</w:t>
      </w:r>
      <w:r w:rsidRPr="000847C4">
        <w:rPr>
          <w:rFonts w:ascii="Calibri" w:hAnsi="Calibri" w:cs="Arial"/>
          <w:lang w:bidi="en-US"/>
        </w:rPr>
        <w:t>rzygotowanie podłoża pod nawierzchnie drogowe</w:t>
      </w:r>
      <w:r>
        <w:rPr>
          <w:rFonts w:ascii="Calibri" w:hAnsi="Calibri" w:cs="Arial"/>
          <w:lang w:bidi="en-US"/>
        </w:rPr>
        <w:t>;</w:t>
      </w:r>
    </w:p>
    <w:p w14:paraId="0A0F9096" w14:textId="3D32929B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5) w</w:t>
      </w:r>
      <w:r w:rsidRPr="000847C4">
        <w:rPr>
          <w:rFonts w:ascii="Calibri" w:hAnsi="Calibri" w:cs="Arial"/>
          <w:lang w:bidi="en-US"/>
        </w:rPr>
        <w:t>ykonanie kolejno elementów i warstw konstrukcji nawierzchni</w:t>
      </w:r>
      <w:r>
        <w:rPr>
          <w:rFonts w:ascii="Calibri" w:hAnsi="Calibri" w:cs="Arial"/>
          <w:lang w:bidi="en-US"/>
        </w:rPr>
        <w:t>;</w:t>
      </w:r>
      <w:r w:rsidRPr="000847C4">
        <w:rPr>
          <w:rFonts w:ascii="Calibri" w:hAnsi="Calibri" w:cs="Arial"/>
          <w:lang w:bidi="en-US"/>
        </w:rPr>
        <w:t xml:space="preserve"> </w:t>
      </w:r>
    </w:p>
    <w:p w14:paraId="122A6DC9" w14:textId="6EF53374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6) w</w:t>
      </w:r>
      <w:r w:rsidRPr="000847C4">
        <w:rPr>
          <w:rFonts w:ascii="Calibri" w:hAnsi="Calibri" w:cs="Arial"/>
          <w:lang w:bidi="en-US"/>
        </w:rPr>
        <w:t>ykonanie prac tymczasowych i towarzyszących</w:t>
      </w:r>
      <w:r>
        <w:rPr>
          <w:rFonts w:ascii="Calibri" w:hAnsi="Calibri" w:cs="Arial"/>
          <w:lang w:bidi="en-US"/>
        </w:rPr>
        <w:t>;</w:t>
      </w:r>
      <w:r w:rsidRPr="000847C4">
        <w:rPr>
          <w:rFonts w:ascii="Calibri" w:hAnsi="Calibri" w:cs="Arial"/>
          <w:lang w:bidi="en-US"/>
        </w:rPr>
        <w:t xml:space="preserve"> </w:t>
      </w:r>
    </w:p>
    <w:p w14:paraId="00C280B4" w14:textId="3DAC1D8A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7) w</w:t>
      </w:r>
      <w:r w:rsidRPr="000847C4">
        <w:rPr>
          <w:rFonts w:ascii="Calibri" w:hAnsi="Calibri" w:cs="Arial"/>
          <w:lang w:bidi="en-US"/>
        </w:rPr>
        <w:t>ycink</w:t>
      </w:r>
      <w:r>
        <w:rPr>
          <w:rFonts w:ascii="Calibri" w:hAnsi="Calibri" w:cs="Arial"/>
          <w:lang w:bidi="en-US"/>
        </w:rPr>
        <w:t>ę</w:t>
      </w:r>
      <w:r w:rsidRPr="000847C4">
        <w:rPr>
          <w:rFonts w:ascii="Calibri" w:hAnsi="Calibri" w:cs="Arial"/>
          <w:lang w:bidi="en-US"/>
        </w:rPr>
        <w:t xml:space="preserve"> i karczowanie drzew</w:t>
      </w:r>
      <w:r>
        <w:rPr>
          <w:rFonts w:ascii="Calibri" w:hAnsi="Calibri" w:cs="Arial"/>
          <w:lang w:bidi="en-US"/>
        </w:rPr>
        <w:t>;</w:t>
      </w:r>
    </w:p>
    <w:p w14:paraId="40D03436" w14:textId="6C9C1009" w:rsidR="000847C4" w:rsidRPr="000847C4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8) u</w:t>
      </w:r>
      <w:r w:rsidRPr="000847C4">
        <w:rPr>
          <w:rFonts w:ascii="Calibri" w:hAnsi="Calibri" w:cs="Arial"/>
          <w:lang w:bidi="en-US"/>
        </w:rPr>
        <w:t>porządkowanie terenu i likwidacj</w:t>
      </w:r>
      <w:r>
        <w:rPr>
          <w:rFonts w:ascii="Calibri" w:hAnsi="Calibri" w:cs="Arial"/>
          <w:lang w:bidi="en-US"/>
        </w:rPr>
        <w:t>ę</w:t>
      </w:r>
      <w:r w:rsidRPr="000847C4">
        <w:rPr>
          <w:rFonts w:ascii="Calibri" w:hAnsi="Calibri" w:cs="Arial"/>
          <w:lang w:bidi="en-US"/>
        </w:rPr>
        <w:t xml:space="preserve"> zaplecza budowy</w:t>
      </w:r>
      <w:r>
        <w:rPr>
          <w:rFonts w:ascii="Calibri" w:hAnsi="Calibri" w:cs="Arial"/>
          <w:lang w:bidi="en-US"/>
        </w:rPr>
        <w:t>;</w:t>
      </w:r>
    </w:p>
    <w:p w14:paraId="6604BAC4" w14:textId="71DA58CA" w:rsidR="008B436E" w:rsidRPr="008B436E" w:rsidRDefault="000847C4" w:rsidP="000847C4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9) i</w:t>
      </w:r>
      <w:r w:rsidRPr="000847C4">
        <w:rPr>
          <w:rFonts w:ascii="Calibri" w:hAnsi="Calibri" w:cs="Arial"/>
          <w:lang w:bidi="en-US"/>
        </w:rPr>
        <w:t>nwentaryzacj</w:t>
      </w:r>
      <w:r>
        <w:rPr>
          <w:rFonts w:ascii="Calibri" w:hAnsi="Calibri" w:cs="Arial"/>
          <w:lang w:bidi="en-US"/>
        </w:rPr>
        <w:t>ę</w:t>
      </w:r>
      <w:r w:rsidRPr="000847C4">
        <w:rPr>
          <w:rFonts w:ascii="Calibri" w:hAnsi="Calibri" w:cs="Arial"/>
          <w:lang w:bidi="en-US"/>
        </w:rPr>
        <w:t xml:space="preserve"> powykonawcz</w:t>
      </w:r>
      <w:r>
        <w:rPr>
          <w:rFonts w:ascii="Calibri" w:hAnsi="Calibri" w:cs="Arial"/>
          <w:lang w:bidi="en-US"/>
        </w:rPr>
        <w:t>ą</w:t>
      </w:r>
      <w:r w:rsidRPr="000847C4">
        <w:rPr>
          <w:rFonts w:ascii="Calibri" w:hAnsi="Calibri" w:cs="Arial"/>
          <w:lang w:bidi="en-US"/>
        </w:rPr>
        <w:t>.</w:t>
      </w:r>
    </w:p>
    <w:bookmarkEnd w:id="0"/>
    <w:p w14:paraId="5E7DD8E7" w14:textId="77777777" w:rsidR="00AE6403" w:rsidRDefault="00AE6403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EC15786" w14:textId="77777777" w:rsidR="00B379B7" w:rsidRDefault="00B379B7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21F847D8" w14:textId="77777777" w:rsidR="00215D34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do: </w:t>
      </w:r>
    </w:p>
    <w:p w14:paraId="4CE90003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1B24510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F1045B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E4F3B39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09FC6F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CA08943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5BE842B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E126C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993E2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1F233A9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3B4BDFA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7E8E2A8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4C21C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FB85B22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E8CF5A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0B8DA6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E9EF62F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574A5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CB7B58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474797FD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20)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9EA785" w14:textId="77777777" w:rsidR="00E1146A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F04A356" w14:textId="3AD801FD" w:rsidR="0015253F" w:rsidRPr="0015253F" w:rsidRDefault="0015253F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15253F">
        <w:rPr>
          <w:rFonts w:ascii="Calibri" w:eastAsia="Calibri" w:hAnsi="Calibri"/>
          <w:bCs/>
          <w:lang w:eastAsia="en-US" w:bidi="en-US"/>
        </w:rPr>
        <w:t xml:space="preserve">W imieniu Wykonawcy roboty budowlane nadzorował będzie: </w:t>
      </w:r>
    </w:p>
    <w:p w14:paraId="7FFAED69" w14:textId="77777777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15253F">
        <w:rPr>
          <w:rFonts w:ascii="Calibri" w:eastAsia="Calibri" w:hAnsi="Calibri"/>
          <w:bCs/>
          <w:lang w:eastAsia="en-US" w:bidi="en-US"/>
        </w:rPr>
        <w:t>- Kierownik budowy - ...................... (dane osoby pełniącej obowiązki Kierownika budowy).</w:t>
      </w:r>
    </w:p>
    <w:p w14:paraId="5872C6CF" w14:textId="52EE0BC7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12. </w:t>
      </w:r>
      <w:r w:rsidRPr="0015253F">
        <w:rPr>
          <w:rFonts w:ascii="Calibri" w:eastAsia="Calibri" w:hAnsi="Calibri"/>
          <w:bCs/>
          <w:lang w:eastAsia="en-US" w:bidi="en-US"/>
        </w:rPr>
        <w:t>W trakcie obowiązywania umowy Wykonawcy przysługiwać będzie prawo do zastępowania za pisemną zgodą Zamawiającego Kierownika budowy na osobę, spełniającym wymagania określone w SWZ i ofercie Wykonawcy. Zamawiający dokona pisemnej akceptacji zmiany kierownika budowy w terminie 14 dni od zgłoszenia jej przez Wykonawcę.</w:t>
      </w:r>
    </w:p>
    <w:p w14:paraId="4641E22B" w14:textId="6E4EB83C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13. </w:t>
      </w:r>
      <w:r w:rsidRPr="0015253F">
        <w:rPr>
          <w:rFonts w:ascii="Calibri" w:eastAsia="Calibri" w:hAnsi="Calibr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688E65D5" w14:textId="6AA1F2EC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14. </w:t>
      </w:r>
      <w:r w:rsidRPr="0015253F">
        <w:rPr>
          <w:rFonts w:ascii="Calibri" w:eastAsia="Calibri" w:hAnsi="Calibri"/>
          <w:bCs/>
          <w:lang w:eastAsia="en-US" w:bidi="en-US"/>
        </w:rPr>
        <w:t>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9217785" w14:textId="3A911DC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53F300D5" w14:textId="2E8A3CCB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7A0C4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 w:rsidR="007A0C44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2C73CB37" w14:textId="12F59B40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3.</w:t>
      </w:r>
      <w:r w:rsidR="0068413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7147BCAB" w14:textId="2DC4329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84334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681DD518" w14:textId="09F1783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5B84E5FD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147806C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5BA9FC41" w14:textId="18E4564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233F2747" w14:textId="5455613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6.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48D28437" w14:textId="4E6DE55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7.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4F271F60" w14:textId="2F9016A2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8.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AEB8735" w14:textId="1ACF147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9.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8AED439" w14:textId="06045473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 technicznych, deklaracji zgodności i certyfikaty na wbudowane materiały i urządzenia (wszystkie dokumenty należy przedstawić w języku polskim); </w:t>
      </w:r>
    </w:p>
    <w:p w14:paraId="56104B9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4A320673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C2E54F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187FB812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76C540B6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i instalacji wbudowanych do obiektu w ramach przedmiotu umowy (wszystkie dokumenty należy przedstawić w języku polskim); </w:t>
      </w:r>
    </w:p>
    <w:p w14:paraId="08506C79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105E163B" w14:textId="7D813A4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10.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048798B9" w14:textId="405A6D8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11.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60FAA907" w14:textId="7ED1042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12.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 Wykonawca zobowiązany jest załączyć do zawiadomień przekazywanych Zamawiającemu.</w:t>
      </w:r>
    </w:p>
    <w:p w14:paraId="0B3357C0" w14:textId="3573DA6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>13.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4BBA0AE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3B4256C7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7B07F5F8" w14:textId="0CC4C5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a)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7B741796" w14:textId="083FBD2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b)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FB9D64C" w14:textId="41513EF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14.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075EDE61" w14:textId="794288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15.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473FB999" w14:textId="1D4B1271" w:rsidR="00781317" w:rsidRPr="00816CA1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16.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1265224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629D298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jej zawarcia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o podwykonawstwo, której przedmiotem są roboty budowlane i jej zmian, w terminie 7 dni od jej zawarcia.</w:t>
      </w:r>
    </w:p>
    <w:p w14:paraId="7D80EECD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14:paraId="5656351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4440A979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7FB25E2C" w14:textId="3DFF1805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400D7" w:rsidRPr="007400D7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78D3A84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podwykonawcą.</w:t>
      </w:r>
    </w:p>
    <w:p w14:paraId="6AECAEF2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1500687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4BB3412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6D7D61B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zapłaci podwykonawcy lub dalszemu podwykonawcy żądane przez nich należne wynagrodzenie, o ile Wykonawca nie zgłosi uwag dotyczących zasadności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bezpośredniej zapłaty wynagrodzenia podwykonawcy lub dalszemu podwykonawcy,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terminie 30 dni od dnia zgłoszenia żądania zapłaty.</w:t>
      </w:r>
    </w:p>
    <w:p w14:paraId="113D883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009FD8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0F3A343B" w14:textId="77777777" w:rsidR="00AC5396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630597BA" w:rsidR="00416CD2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E52CC6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131244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miesiące</w:t>
      </w:r>
      <w:r w:rsidR="006F308F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od dnia udzielenia zamówienia (od dnia zawarcia umowy)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13DC2CC6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9181D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77777777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0D447C21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D1C348D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EF504B6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46D2485D" w14:textId="01BEAD3C" w:rsidR="0065312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69844A9B" w14:textId="77777777" w:rsidR="00655E0A" w:rsidRPr="0065312A" w:rsidRDefault="00655E0A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1909103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inspektora nadzoru 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32C4D767" w14:textId="77777777" w:rsidR="00B47C92" w:rsidRPr="00816CA1" w:rsidRDefault="00B47C92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3AF176A5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048A6FB2" w14:textId="20E8F81E" w:rsidR="00E702D2" w:rsidRP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6D479348" w14:textId="77777777" w:rsidR="007C58D4" w:rsidRDefault="007C58D4" w:rsidP="001C0A2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7FFE956B" w14:textId="1133575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Umowy, osób wykonujących czynności opisane w Rozdziale XXIV SWZ.</w:t>
      </w:r>
    </w:p>
    <w:p w14:paraId="64B73769" w14:textId="13F1329C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63D595A1" w14:textId="26102D6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żądania oświadczeń i dokumentów w zakresie potwierdzenia spełniania ww. wymogów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14:paraId="13DA1D34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319F13F5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3ECD5D18" w14:textId="51F3CDD2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6779394F" w14:textId="4737C36A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0987281" w14:textId="498C63D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 przepisami ustawy z dnia 10 maja 2018 r. o ochronie danych osobowych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(tj. w szczególności bez adresów, nr PESEL pracowników). Informacje takie jak: data zawarcia umowy, rodzaj umowy o pracę i wymiar etatu, imię i nazwisko powinny być możliwe do zidentyfikowania;</w:t>
      </w:r>
    </w:p>
    <w:p w14:paraId="636D7A6E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9FEB74F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3BCB3A60" w14:textId="20AE62A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C11669C" w14:textId="6E1485F9" w:rsidR="00C1107F" w:rsidRPr="00816CA1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7777777"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Generała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3C3574F1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703F6D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>Budowa chodnika na ul.</w:t>
      </w:r>
      <w:r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 xml:space="preserve"> </w:t>
      </w:r>
      <w:r w:rsidRPr="00703F6D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>Koczorowskiej w Ostrówku</w:t>
      </w:r>
      <w:r>
        <w:rPr>
          <w:rFonts w:ascii="Calibri" w:eastAsia="Calibri" w:hAnsi="Calibri"/>
          <w:bCs/>
          <w:lang w:eastAsia="en-US" w:bidi="en-US"/>
        </w:rPr>
        <w:t xml:space="preserve"> </w:t>
      </w:r>
      <w:r w:rsidRPr="00BB31AB">
        <w:rPr>
          <w:rFonts w:ascii="Calibri" w:eastAsia="Calibri" w:hAnsi="Calibri"/>
          <w:bCs/>
          <w:lang w:eastAsia="en-US" w:bidi="en-US"/>
        </w:rPr>
        <w:t xml:space="preserve">(nr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Pr="00BB31AB">
        <w:rPr>
          <w:rFonts w:ascii="Calibri" w:eastAsia="Calibri" w:hAnsi="Calibri"/>
          <w:b/>
          <w:bCs/>
          <w:color w:val="FF0000"/>
          <w:lang w:eastAsia="en-US" w:bidi="en-US"/>
        </w:rPr>
        <w:t>15</w:t>
      </w:r>
      <w:r w:rsidRPr="00BB31AB">
        <w:rPr>
          <w:rFonts w:ascii="Calibri" w:eastAsia="Calibri" w:hAnsi="Calibri"/>
          <w:b/>
          <w:bCs/>
          <w:lang w:eastAsia="en-US" w:bidi="en-US"/>
        </w:rPr>
        <w:t>.2023</w:t>
      </w:r>
      <w:r w:rsidRPr="00BB31AB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2022 r., poz. 1710 z późn. zm.)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2022 r., poz. 1710 z późn. zm.).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 xml:space="preserve">3) na podstawie art. 21 RODO prawo sprzeciwu, wobec przetwarzania danych osobowych, gdyż podstawą prawną przetwarzania jej danych osobowych jest art. 6 ust. 1 lit. c RODO. </w:t>
      </w:r>
    </w:p>
    <w:p w14:paraId="4FE8C9F4" w14:textId="77777777"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77777777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1994r.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277E0F9F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Zakres graficzny;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F546D36" w14:textId="77777777" w:rsidR="000057E8" w:rsidRPr="00816CA1" w:rsidRDefault="000057E8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7777777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D772BF" w14:textId="77777777" w:rsidR="00631637" w:rsidRPr="00816CA1" w:rsidRDefault="0063163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E53CB1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57E8"/>
    <w:rsid w:val="00011100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19BE"/>
    <w:rsid w:val="00052385"/>
    <w:rsid w:val="00053CED"/>
    <w:rsid w:val="00053DC0"/>
    <w:rsid w:val="00054803"/>
    <w:rsid w:val="00055B22"/>
    <w:rsid w:val="00060A5C"/>
    <w:rsid w:val="000616E9"/>
    <w:rsid w:val="00064BEB"/>
    <w:rsid w:val="00067011"/>
    <w:rsid w:val="000676A0"/>
    <w:rsid w:val="00071500"/>
    <w:rsid w:val="000724D5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39C9"/>
    <w:rsid w:val="000A4547"/>
    <w:rsid w:val="000A6144"/>
    <w:rsid w:val="000A619C"/>
    <w:rsid w:val="000A7ABA"/>
    <w:rsid w:val="000B00B8"/>
    <w:rsid w:val="000B4557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149E"/>
    <w:rsid w:val="00125FFB"/>
    <w:rsid w:val="001261F8"/>
    <w:rsid w:val="001264C1"/>
    <w:rsid w:val="001276DB"/>
    <w:rsid w:val="00131244"/>
    <w:rsid w:val="001352DF"/>
    <w:rsid w:val="0013583B"/>
    <w:rsid w:val="00142BA3"/>
    <w:rsid w:val="0014318F"/>
    <w:rsid w:val="001453CA"/>
    <w:rsid w:val="0014583F"/>
    <w:rsid w:val="00146C61"/>
    <w:rsid w:val="0015026F"/>
    <w:rsid w:val="0015085B"/>
    <w:rsid w:val="0015253F"/>
    <w:rsid w:val="00153646"/>
    <w:rsid w:val="00155087"/>
    <w:rsid w:val="00156F8E"/>
    <w:rsid w:val="001579AF"/>
    <w:rsid w:val="00162418"/>
    <w:rsid w:val="001639AF"/>
    <w:rsid w:val="0016548D"/>
    <w:rsid w:val="0016569A"/>
    <w:rsid w:val="00170468"/>
    <w:rsid w:val="00171713"/>
    <w:rsid w:val="00172F35"/>
    <w:rsid w:val="0017368E"/>
    <w:rsid w:val="00173A3A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B1095"/>
    <w:rsid w:val="001B2DD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5AFD"/>
    <w:rsid w:val="00277528"/>
    <w:rsid w:val="00283489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63F9"/>
    <w:rsid w:val="002A6BC8"/>
    <w:rsid w:val="002A776D"/>
    <w:rsid w:val="002B3131"/>
    <w:rsid w:val="002B44AF"/>
    <w:rsid w:val="002B46EF"/>
    <w:rsid w:val="002B4C61"/>
    <w:rsid w:val="002B5314"/>
    <w:rsid w:val="002B5535"/>
    <w:rsid w:val="002B7606"/>
    <w:rsid w:val="002C0FA6"/>
    <w:rsid w:val="002C15E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51EA"/>
    <w:rsid w:val="00425249"/>
    <w:rsid w:val="00426727"/>
    <w:rsid w:val="00430776"/>
    <w:rsid w:val="00430949"/>
    <w:rsid w:val="00430A0C"/>
    <w:rsid w:val="00435202"/>
    <w:rsid w:val="0044034D"/>
    <w:rsid w:val="004431CC"/>
    <w:rsid w:val="00444EEE"/>
    <w:rsid w:val="0044632B"/>
    <w:rsid w:val="004463E3"/>
    <w:rsid w:val="00446C92"/>
    <w:rsid w:val="00451565"/>
    <w:rsid w:val="00452191"/>
    <w:rsid w:val="00453393"/>
    <w:rsid w:val="00453EB9"/>
    <w:rsid w:val="00453F77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277E"/>
    <w:rsid w:val="00563571"/>
    <w:rsid w:val="005645A2"/>
    <w:rsid w:val="00567DD6"/>
    <w:rsid w:val="005707EE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3B69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6DF6"/>
    <w:rsid w:val="00624812"/>
    <w:rsid w:val="00624876"/>
    <w:rsid w:val="006268CB"/>
    <w:rsid w:val="00630D09"/>
    <w:rsid w:val="00631637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EEB"/>
    <w:rsid w:val="00693655"/>
    <w:rsid w:val="0069484E"/>
    <w:rsid w:val="00695875"/>
    <w:rsid w:val="00695AEA"/>
    <w:rsid w:val="00697020"/>
    <w:rsid w:val="006A0C6B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EB8"/>
    <w:rsid w:val="00720949"/>
    <w:rsid w:val="00723B96"/>
    <w:rsid w:val="00724CAB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1A7F"/>
    <w:rsid w:val="0074213F"/>
    <w:rsid w:val="00743387"/>
    <w:rsid w:val="007436E3"/>
    <w:rsid w:val="0074370C"/>
    <w:rsid w:val="00746CB4"/>
    <w:rsid w:val="00753EDC"/>
    <w:rsid w:val="00754DEC"/>
    <w:rsid w:val="0075591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856E2"/>
    <w:rsid w:val="00791CE6"/>
    <w:rsid w:val="0079710F"/>
    <w:rsid w:val="007A0A23"/>
    <w:rsid w:val="007A0B26"/>
    <w:rsid w:val="007A0C44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3A1"/>
    <w:rsid w:val="00A2583E"/>
    <w:rsid w:val="00A27521"/>
    <w:rsid w:val="00A35F89"/>
    <w:rsid w:val="00A377EC"/>
    <w:rsid w:val="00A41B2A"/>
    <w:rsid w:val="00A41EF8"/>
    <w:rsid w:val="00A436AC"/>
    <w:rsid w:val="00A44994"/>
    <w:rsid w:val="00A46864"/>
    <w:rsid w:val="00A50CB6"/>
    <w:rsid w:val="00A5120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6A85"/>
    <w:rsid w:val="00A91B3F"/>
    <w:rsid w:val="00A92075"/>
    <w:rsid w:val="00A934BA"/>
    <w:rsid w:val="00A94205"/>
    <w:rsid w:val="00A96A33"/>
    <w:rsid w:val="00A96D4F"/>
    <w:rsid w:val="00AA24B7"/>
    <w:rsid w:val="00AA2ECD"/>
    <w:rsid w:val="00AA3497"/>
    <w:rsid w:val="00AA7238"/>
    <w:rsid w:val="00AB1458"/>
    <w:rsid w:val="00AB230D"/>
    <w:rsid w:val="00AB32D3"/>
    <w:rsid w:val="00AB4BDD"/>
    <w:rsid w:val="00AB77AE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13CF"/>
    <w:rsid w:val="00B41E84"/>
    <w:rsid w:val="00B42AE4"/>
    <w:rsid w:val="00B44A3A"/>
    <w:rsid w:val="00B46F9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48DB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1E8B"/>
    <w:rsid w:val="00C42BFE"/>
    <w:rsid w:val="00C50786"/>
    <w:rsid w:val="00C507BB"/>
    <w:rsid w:val="00C527D2"/>
    <w:rsid w:val="00C5528C"/>
    <w:rsid w:val="00C55387"/>
    <w:rsid w:val="00C560E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7195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DD1"/>
    <w:rsid w:val="00E87D96"/>
    <w:rsid w:val="00E907B7"/>
    <w:rsid w:val="00E91F3A"/>
    <w:rsid w:val="00E93550"/>
    <w:rsid w:val="00E965F6"/>
    <w:rsid w:val="00E96A15"/>
    <w:rsid w:val="00E96CF3"/>
    <w:rsid w:val="00EA1BAD"/>
    <w:rsid w:val="00EA2292"/>
    <w:rsid w:val="00EA22DC"/>
    <w:rsid w:val="00EA283D"/>
    <w:rsid w:val="00EA51D4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C55"/>
    <w:rsid w:val="00F50CB3"/>
    <w:rsid w:val="00F5223C"/>
    <w:rsid w:val="00F523B2"/>
    <w:rsid w:val="00F54492"/>
    <w:rsid w:val="00F54774"/>
    <w:rsid w:val="00F60301"/>
    <w:rsid w:val="00F634C5"/>
    <w:rsid w:val="00F64DF5"/>
    <w:rsid w:val="00F66C2E"/>
    <w:rsid w:val="00F66F9B"/>
    <w:rsid w:val="00F676D6"/>
    <w:rsid w:val="00F7088E"/>
    <w:rsid w:val="00F70C67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453F"/>
    <w:rsid w:val="00F9493A"/>
    <w:rsid w:val="00F9560B"/>
    <w:rsid w:val="00F97220"/>
    <w:rsid w:val="00FA0112"/>
    <w:rsid w:val="00FA20A5"/>
    <w:rsid w:val="00FA20A7"/>
    <w:rsid w:val="00FA5B89"/>
    <w:rsid w:val="00FA7B2B"/>
    <w:rsid w:val="00FB01C0"/>
    <w:rsid w:val="00FB58FE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21</Pages>
  <Words>6925</Words>
  <Characters>41551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48380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119</cp:revision>
  <cp:lastPrinted>2016-05-17T15:04:00Z</cp:lastPrinted>
  <dcterms:created xsi:type="dcterms:W3CDTF">2023-05-17T08:44:00Z</dcterms:created>
  <dcterms:modified xsi:type="dcterms:W3CDTF">2023-07-14T09:26:00Z</dcterms:modified>
</cp:coreProperties>
</file>