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EFD67" w14:textId="2B0C10B8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0C34FF">
        <w:rPr>
          <w:rFonts w:asciiTheme="minorHAnsi" w:hAnsiTheme="minorHAnsi"/>
          <w:b/>
          <w:color w:val="FF0000"/>
          <w:sz w:val="24"/>
          <w:szCs w:val="24"/>
        </w:rPr>
        <w:t>2</w:t>
      </w:r>
      <w:r w:rsidR="00053BE1">
        <w:rPr>
          <w:rFonts w:asciiTheme="minorHAnsi" w:hAnsiTheme="minorHAnsi"/>
          <w:b/>
          <w:color w:val="FF0000"/>
          <w:sz w:val="24"/>
          <w:szCs w:val="24"/>
        </w:rPr>
        <w:t>3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181B2C" w:rsidRPr="00864A46">
        <w:rPr>
          <w:rFonts w:asciiTheme="minorHAnsi" w:hAnsiTheme="minorHAnsi"/>
          <w:b/>
          <w:sz w:val="24"/>
          <w:szCs w:val="24"/>
        </w:rPr>
        <w:t>3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5A77DC" w:rsidRPr="00864A46">
        <w:rPr>
          <w:rFonts w:asciiTheme="minorHAnsi" w:hAnsiTheme="minorHAnsi"/>
          <w:sz w:val="24"/>
          <w:szCs w:val="24"/>
        </w:rPr>
        <w:t>6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4D1C121D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48EFB721" w14:textId="206E5F3A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46328C">
        <w:rPr>
          <w:rFonts w:asciiTheme="minorHAnsi" w:hAnsiTheme="minorHAnsi"/>
          <w:sz w:val="24"/>
          <w:szCs w:val="24"/>
        </w:rPr>
        <w:t xml:space="preserve"> </w:t>
      </w:r>
      <w:r w:rsidR="0046328C" w:rsidRPr="0046328C">
        <w:rPr>
          <w:rFonts w:asciiTheme="minorHAnsi" w:hAnsiTheme="minorHAnsi"/>
          <w:sz w:val="24"/>
          <w:szCs w:val="24"/>
        </w:rPr>
        <w:t>2023/BZP 00430164/01 z dnia 2023-10-05</w:t>
      </w:r>
    </w:p>
    <w:p w14:paraId="2F51499A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0CDCD53F" w14:textId="77777777" w:rsidTr="00256393">
        <w:tc>
          <w:tcPr>
            <w:tcW w:w="9212" w:type="dxa"/>
            <w:shd w:val="clear" w:color="auto" w:fill="767171"/>
          </w:tcPr>
          <w:p w14:paraId="5C815FE7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767F1192" w14:textId="77777777" w:rsidR="00B6120B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</w:p>
          <w:p w14:paraId="6A48FB47" w14:textId="2C208445" w:rsidR="009642EE" w:rsidRPr="00864A46" w:rsidRDefault="00831B2A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/>
                <w:b/>
                <w:bCs/>
                <w:color w:val="FFFFFF"/>
                <w:sz w:val="24"/>
                <w:szCs w:val="24"/>
              </w:rPr>
            </w:pP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(t.j. Dz. U. z 202</w:t>
            </w:r>
            <w:r w:rsidR="009976A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3</w:t>
            </w:r>
            <w:r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r., poz. </w:t>
            </w:r>
            <w:r w:rsidR="009904D3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70</w:t>
            </w:r>
            <w:r w:rsidR="00240577" w:rsidRPr="0013261C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>)</w:t>
            </w:r>
          </w:p>
        </w:tc>
      </w:tr>
    </w:tbl>
    <w:p w14:paraId="0EED8E6F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864A46" w14:paraId="67EA509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7DE2CF" w14:textId="5EF5BFCB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5A72F8AA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07BA66F4" w14:textId="77777777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150C6646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17BC57C9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  <w:r w:rsid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</w:t>
            </w:r>
          </w:p>
          <w:p w14:paraId="2F807105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6D7C8CBA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  <w:r w:rsidR="00FA25B4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</w:t>
            </w:r>
          </w:p>
          <w:p w14:paraId="5E2FB973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32356BA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1DC2E02F" w14:textId="5786AE9E" w:rsidR="00240577" w:rsidRPr="00864A46" w:rsidRDefault="00B6120B" w:rsidP="00864A46">
      <w:pPr>
        <w:spacing w:before="120" w:after="120" w:line="360" w:lineRule="auto"/>
        <w:rPr>
          <w:rFonts w:asciiTheme="minorHAnsi" w:hAnsiTheme="minorHAnsi" w:cs="Calibri Light"/>
          <w:b/>
          <w:i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potrzeby </w:t>
      </w:r>
      <w:r w:rsidR="00240577" w:rsidRPr="00864A46">
        <w:rPr>
          <w:rFonts w:asciiTheme="minorHAnsi" w:hAnsiTheme="minorHAnsi"/>
          <w:sz w:val="24"/>
          <w:szCs w:val="24"/>
        </w:rPr>
        <w:t>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4D0F06" w:rsidRPr="004D0F06">
        <w:rPr>
          <w:rFonts w:asciiTheme="minorHAnsi" w:eastAsia="Calibri" w:hAnsiTheme="minorHAnsi"/>
          <w:b/>
          <w:iCs/>
          <w:sz w:val="24"/>
          <w:szCs w:val="24"/>
          <w:lang w:eastAsia="en-US"/>
        </w:rPr>
        <w:t>Zakup i dostawa samojezdnej zamiatarki drogowej z funkcją mycia na mokro</w:t>
      </w:r>
      <w:r>
        <w:rPr>
          <w:rFonts w:asciiTheme="minorHAnsi" w:hAnsiTheme="minorHAnsi"/>
          <w:iCs/>
          <w:sz w:val="24"/>
          <w:szCs w:val="24"/>
        </w:rPr>
        <w:t xml:space="preserve">,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4D0F06">
        <w:rPr>
          <w:rFonts w:asciiTheme="minorHAnsi" w:hAnsiTheme="minorHAnsi"/>
          <w:sz w:val="24"/>
          <w:szCs w:val="24"/>
        </w:rPr>
        <w:t xml:space="preserve">                   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864A46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w ustawie z dnia 12 stycznia 1991r. o podatkach i opłatach lokalnych (t.j. Dz.</w:t>
      </w:r>
      <w:r w:rsidR="00831B2A" w:rsidRPr="00864A46">
        <w:rPr>
          <w:rFonts w:asciiTheme="minorHAnsi" w:hAnsiTheme="minorHAnsi"/>
          <w:sz w:val="24"/>
          <w:szCs w:val="24"/>
        </w:rPr>
        <w:t xml:space="preserve"> U. z 202</w:t>
      </w:r>
      <w:r w:rsidR="002C133D" w:rsidRPr="00864A46">
        <w:rPr>
          <w:rFonts w:asciiTheme="minorHAnsi" w:hAnsiTheme="minorHAnsi"/>
          <w:sz w:val="24"/>
          <w:szCs w:val="24"/>
        </w:rPr>
        <w:t xml:space="preserve">3 </w:t>
      </w:r>
      <w:r w:rsidR="00240577" w:rsidRPr="00864A46">
        <w:rPr>
          <w:rFonts w:asciiTheme="minorHAnsi" w:hAnsiTheme="minorHAnsi"/>
          <w:sz w:val="24"/>
          <w:szCs w:val="24"/>
        </w:rPr>
        <w:t xml:space="preserve">r., poz. </w:t>
      </w:r>
      <w:r w:rsidR="002C133D" w:rsidRPr="00864A46">
        <w:rPr>
          <w:rFonts w:asciiTheme="minorHAnsi" w:hAnsiTheme="minorHAnsi"/>
          <w:sz w:val="24"/>
          <w:szCs w:val="24"/>
        </w:rPr>
        <w:t>70</w:t>
      </w:r>
      <w:r w:rsidR="00240577" w:rsidRPr="00864A46">
        <w:rPr>
          <w:rFonts w:asciiTheme="minorHAnsi" w:hAnsiTheme="minorHAnsi"/>
          <w:sz w:val="24"/>
          <w:szCs w:val="24"/>
        </w:rPr>
        <w:t xml:space="preserve">).  </w:t>
      </w:r>
    </w:p>
    <w:p w14:paraId="581F30E8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3FA41936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5C5DB71D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11F75C42" w14:textId="77777777" w:rsidR="00B6120B" w:rsidRDefault="00B6120B" w:rsidP="00240577">
      <w:pPr>
        <w:rPr>
          <w:rFonts w:asciiTheme="minorHAnsi" w:hAnsiTheme="minorHAnsi"/>
          <w:sz w:val="24"/>
          <w:szCs w:val="24"/>
        </w:rPr>
      </w:pPr>
    </w:p>
    <w:p w14:paraId="60AA3004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49B1FF31" w14:textId="77777777" w:rsidR="004D0F06" w:rsidRDefault="004D0F06" w:rsidP="00240577">
      <w:pPr>
        <w:rPr>
          <w:rFonts w:asciiTheme="minorHAnsi" w:hAnsiTheme="minorHAnsi"/>
          <w:sz w:val="24"/>
          <w:szCs w:val="24"/>
        </w:rPr>
      </w:pPr>
    </w:p>
    <w:p w14:paraId="3F151837" w14:textId="7C00E72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15CC79DC" w14:textId="4C97E439" w:rsidR="0070473A" w:rsidRPr="004D0F06" w:rsidRDefault="00240577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sectPr w:rsidR="0070473A" w:rsidRPr="004D0F06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BF775" w14:textId="77777777" w:rsidR="000959A7" w:rsidRDefault="000959A7" w:rsidP="001555DB">
      <w:r>
        <w:separator/>
      </w:r>
    </w:p>
  </w:endnote>
  <w:endnote w:type="continuationSeparator" w:id="0">
    <w:p w14:paraId="1CAF1284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4D586" w14:textId="77777777" w:rsidR="00340CA0" w:rsidRDefault="0046328C" w:rsidP="00340CA0">
    <w:pPr>
      <w:pStyle w:val="Stopka"/>
      <w:jc w:val="right"/>
    </w:pPr>
    <w:r>
      <w:rPr>
        <w:noProof/>
      </w:rPr>
      <w:pict w14:anchorId="57FA1DB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69062C6" w14:textId="77777777" w:rsidR="00340CA0" w:rsidRDefault="00340CA0" w:rsidP="00F04D2E">
    <w:pPr>
      <w:pStyle w:val="Stopka"/>
    </w:pPr>
  </w:p>
  <w:p w14:paraId="7C2A31C0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BB022" w14:textId="77777777" w:rsidR="000959A7" w:rsidRDefault="000959A7" w:rsidP="001555DB">
      <w:r>
        <w:separator/>
      </w:r>
    </w:p>
  </w:footnote>
  <w:footnote w:type="continuationSeparator" w:id="0">
    <w:p w14:paraId="1F9DA800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651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01B8C9B1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291E2CF2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05AF08C0" w14:textId="77777777" w:rsidR="001555DB" w:rsidRDefault="0046328C">
    <w:pPr>
      <w:pStyle w:val="Nagwek"/>
    </w:pPr>
    <w:r>
      <w:rPr>
        <w:noProof/>
        <w:color w:val="339966"/>
      </w:rPr>
      <w:pict w14:anchorId="2EC1B2EE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342451">
    <w:abstractNumId w:val="1"/>
  </w:num>
  <w:num w:numId="2" w16cid:durableId="11273791">
    <w:abstractNumId w:val="36"/>
  </w:num>
  <w:num w:numId="3" w16cid:durableId="48388321">
    <w:abstractNumId w:val="40"/>
  </w:num>
  <w:num w:numId="4" w16cid:durableId="944582936">
    <w:abstractNumId w:val="32"/>
  </w:num>
  <w:num w:numId="5" w16cid:durableId="147982836">
    <w:abstractNumId w:val="53"/>
  </w:num>
  <w:num w:numId="6" w16cid:durableId="1680690977">
    <w:abstractNumId w:val="55"/>
  </w:num>
  <w:num w:numId="7" w16cid:durableId="1317957146">
    <w:abstractNumId w:val="26"/>
  </w:num>
  <w:num w:numId="8" w16cid:durableId="811867138">
    <w:abstractNumId w:val="49"/>
  </w:num>
  <w:num w:numId="9" w16cid:durableId="777994625">
    <w:abstractNumId w:val="47"/>
  </w:num>
  <w:num w:numId="10" w16cid:durableId="961302275">
    <w:abstractNumId w:val="38"/>
  </w:num>
  <w:num w:numId="11" w16cid:durableId="300229998">
    <w:abstractNumId w:val="61"/>
  </w:num>
  <w:num w:numId="12" w16cid:durableId="984119450">
    <w:abstractNumId w:val="46"/>
  </w:num>
  <w:num w:numId="13" w16cid:durableId="897058349">
    <w:abstractNumId w:val="57"/>
  </w:num>
  <w:num w:numId="14" w16cid:durableId="172184316">
    <w:abstractNumId w:val="43"/>
  </w:num>
  <w:num w:numId="15" w16cid:durableId="412162414">
    <w:abstractNumId w:val="58"/>
  </w:num>
  <w:num w:numId="16" w16cid:durableId="1797868426">
    <w:abstractNumId w:val="45"/>
  </w:num>
  <w:num w:numId="17" w16cid:durableId="250623545">
    <w:abstractNumId w:val="59"/>
  </w:num>
  <w:num w:numId="18" w16cid:durableId="1756393149">
    <w:abstractNumId w:val="51"/>
  </w:num>
  <w:num w:numId="19" w16cid:durableId="1705250189">
    <w:abstractNumId w:val="52"/>
  </w:num>
  <w:num w:numId="20" w16cid:durableId="293485659">
    <w:abstractNumId w:val="34"/>
  </w:num>
  <w:num w:numId="21" w16cid:durableId="1178429120">
    <w:abstractNumId w:val="56"/>
  </w:num>
  <w:num w:numId="22" w16cid:durableId="2074545459">
    <w:abstractNumId w:val="39"/>
  </w:num>
  <w:num w:numId="23" w16cid:durableId="1285189796">
    <w:abstractNumId w:val="44"/>
  </w:num>
  <w:num w:numId="24" w16cid:durableId="1570577034">
    <w:abstractNumId w:val="29"/>
  </w:num>
  <w:num w:numId="25" w16cid:durableId="620459855">
    <w:abstractNumId w:val="48"/>
  </w:num>
  <w:num w:numId="26" w16cid:durableId="1624923246">
    <w:abstractNumId w:val="50"/>
  </w:num>
  <w:num w:numId="27" w16cid:durableId="1697389058">
    <w:abstractNumId w:val="37"/>
  </w:num>
  <w:num w:numId="28" w16cid:durableId="634870846">
    <w:abstractNumId w:val="22"/>
  </w:num>
  <w:num w:numId="29" w16cid:durableId="1435638949">
    <w:abstractNumId w:val="30"/>
  </w:num>
  <w:num w:numId="30" w16cid:durableId="1996490134">
    <w:abstractNumId w:val="27"/>
  </w:num>
  <w:num w:numId="31" w16cid:durableId="321390801">
    <w:abstractNumId w:val="42"/>
  </w:num>
  <w:num w:numId="32" w16cid:durableId="1018386513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3BE1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A5093"/>
    <w:rsid w:val="000A5E54"/>
    <w:rsid w:val="000A7DC3"/>
    <w:rsid w:val="000B55DA"/>
    <w:rsid w:val="000B721E"/>
    <w:rsid w:val="000C0B8C"/>
    <w:rsid w:val="000C34FF"/>
    <w:rsid w:val="000C3CEE"/>
    <w:rsid w:val="000C60A2"/>
    <w:rsid w:val="000E35B9"/>
    <w:rsid w:val="000E52DC"/>
    <w:rsid w:val="000E53B2"/>
    <w:rsid w:val="000F3418"/>
    <w:rsid w:val="000F5D6C"/>
    <w:rsid w:val="000F725E"/>
    <w:rsid w:val="001034F3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804C2"/>
    <w:rsid w:val="00284FFC"/>
    <w:rsid w:val="00290FBD"/>
    <w:rsid w:val="0029370E"/>
    <w:rsid w:val="00293ECE"/>
    <w:rsid w:val="002A0A4A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6E08"/>
    <w:rsid w:val="00457337"/>
    <w:rsid w:val="0046328C"/>
    <w:rsid w:val="00465764"/>
    <w:rsid w:val="00470AB2"/>
    <w:rsid w:val="00471CDE"/>
    <w:rsid w:val="00487E6C"/>
    <w:rsid w:val="004A3792"/>
    <w:rsid w:val="004A6394"/>
    <w:rsid w:val="004B43D3"/>
    <w:rsid w:val="004B7367"/>
    <w:rsid w:val="004C3AB9"/>
    <w:rsid w:val="004D0F06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747F8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35A7A"/>
    <w:rsid w:val="00A44981"/>
    <w:rsid w:val="00A45234"/>
    <w:rsid w:val="00A70470"/>
    <w:rsid w:val="00A8329C"/>
    <w:rsid w:val="00A86F19"/>
    <w:rsid w:val="00AA09E9"/>
    <w:rsid w:val="00AA3909"/>
    <w:rsid w:val="00AA706F"/>
    <w:rsid w:val="00AB27FB"/>
    <w:rsid w:val="00AB5A21"/>
    <w:rsid w:val="00AC2BFA"/>
    <w:rsid w:val="00AD121E"/>
    <w:rsid w:val="00AD6ED7"/>
    <w:rsid w:val="00AD77FA"/>
    <w:rsid w:val="00AE5C87"/>
    <w:rsid w:val="00AF158C"/>
    <w:rsid w:val="00B02FC3"/>
    <w:rsid w:val="00B03CAC"/>
    <w:rsid w:val="00B167BD"/>
    <w:rsid w:val="00B25B53"/>
    <w:rsid w:val="00B46F3D"/>
    <w:rsid w:val="00B55513"/>
    <w:rsid w:val="00B57E2D"/>
    <w:rsid w:val="00B6120B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5FCB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771B567E"/>
  <w15:docId w15:val="{4042236C-4499-40F7-8287-ED34A894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297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101</cp:revision>
  <cp:lastPrinted>2016-09-07T13:46:00Z</cp:lastPrinted>
  <dcterms:created xsi:type="dcterms:W3CDTF">2021-08-08T18:36:00Z</dcterms:created>
  <dcterms:modified xsi:type="dcterms:W3CDTF">2023-10-05T12:21:00Z</dcterms:modified>
</cp:coreProperties>
</file>