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9D0F96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416DAA73" w:rsidR="00ED578D" w:rsidRPr="00820E93" w:rsidRDefault="00D54AB5" w:rsidP="00D54AB5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F704B">
        <w:rPr>
          <w:rFonts w:asciiTheme="minorHAnsi" w:hAnsiTheme="minorHAnsi" w:cstheme="minorHAnsi"/>
          <w:b/>
          <w:noProof/>
        </w:rPr>
        <w:drawing>
          <wp:inline distT="0" distB="0" distL="0" distR="0" wp14:anchorId="2730CABB" wp14:editId="15DE3051">
            <wp:extent cx="5260763" cy="447675"/>
            <wp:effectExtent l="0" t="0" r="0" b="0"/>
            <wp:docPr id="171812658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23" cy="45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BDEEC" w14:textId="77777777" w:rsidR="00D54AB5" w:rsidRDefault="00D54AB5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A960128" w14:textId="71FBDBCB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C61C8C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C61C8C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5F2F425B" w:rsidR="001A01A3" w:rsidRPr="00820E93" w:rsidRDefault="009D0F96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9D0F96">
        <w:rPr>
          <w:rFonts w:asciiTheme="minorHAnsi" w:eastAsia="Calibri" w:hAnsiTheme="minorHAnsi" w:cstheme="minorHAnsi"/>
          <w:lang w:eastAsia="en-US" w:bidi="en-US"/>
        </w:rPr>
        <w:t>Numer publikacji ogłoszenia: 86510-2024, Numer wydania Dz.U. S: 29/2024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4A624FE7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C61C8C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667E7964" w14:textId="5FEE1E3A" w:rsidR="00C61C8C" w:rsidRPr="00C61C8C" w:rsidRDefault="005972AA" w:rsidP="00C61C8C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C61C8C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6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</w:t>
      </w:r>
      <w:r w:rsidR="00C61C8C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</w:t>
      </w:r>
      <w:r w:rsidR="00C61C8C">
        <w:rPr>
          <w:rFonts w:asciiTheme="minorHAnsi" w:eastAsia="Calibri" w:hAnsiTheme="minorHAnsi" w:cstheme="minorHAnsi"/>
          <w:bCs/>
          <w:lang w:eastAsia="en-US" w:bidi="en-US"/>
        </w:rPr>
        <w:t xml:space="preserve">rzetargu nieograniczonego 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>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</w:t>
      </w:r>
      <w:r w:rsidR="00C61C8C">
        <w:rPr>
          <w:rFonts w:asciiTheme="minorHAnsi" w:eastAsia="Calibri" w:hAnsiTheme="minorHAnsi" w:cstheme="minorHAnsi"/>
          <w:bCs/>
          <w:lang w:eastAsia="en-US" w:bidi="en-US"/>
        </w:rPr>
        <w:t>132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C61C8C" w:rsidRPr="00C61C8C">
        <w:rPr>
          <w:rFonts w:asciiTheme="minorHAnsi" w:hAnsiTheme="minorHAnsi" w:cstheme="minorHAnsi"/>
        </w:rPr>
        <w:t xml:space="preserve">t.j. Dz. U. </w:t>
      </w:r>
      <w:r w:rsidR="00C61C8C">
        <w:rPr>
          <w:rFonts w:asciiTheme="minorHAnsi" w:hAnsiTheme="minorHAnsi" w:cstheme="minorHAnsi"/>
        </w:rPr>
        <w:t xml:space="preserve">    </w:t>
      </w:r>
      <w:r w:rsidR="00C61C8C" w:rsidRPr="00C61C8C">
        <w:rPr>
          <w:rFonts w:asciiTheme="minorHAnsi" w:hAnsiTheme="minorHAnsi" w:cstheme="minorHAnsi"/>
        </w:rPr>
        <w:t>z 2023 r., poz. 1605 z późn. zm.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C61C8C" w:rsidRPr="00C61C8C">
        <w:rPr>
          <w:rFonts w:asciiTheme="minorHAnsi" w:eastAsia="Calibri" w:hAnsiTheme="minorHAnsi" w:cstheme="minorHAnsi"/>
          <w:b/>
          <w:bCs/>
          <w:lang w:eastAsia="en-US" w:bidi="en-US"/>
        </w:rPr>
        <w:t>Zakup średniego samochodu ratowniczo-gaśniczego dla OSP w Kruszu</w:t>
      </w:r>
      <w:r w:rsidR="00C61C8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</w:p>
    <w:p w14:paraId="45CF88B5" w14:textId="77777777" w:rsidR="009B2A7E" w:rsidRDefault="009B2A7E" w:rsidP="00C61C8C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53A97FDA" w14:textId="54F9438B" w:rsidR="00864315" w:rsidRPr="004D7811" w:rsidRDefault="00864315" w:rsidP="007901CF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127478DB" w14:textId="77777777" w:rsidR="00EB29C9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8900F7">
        <w:rPr>
          <w:rFonts w:asciiTheme="minorHAnsi" w:hAnsiTheme="minorHAnsi" w:cstheme="minorHAnsi"/>
        </w:rPr>
        <w:t>średni samochód ratowniczo-gaśniczy dla OSP w Kruszu</w:t>
      </w:r>
      <w:r w:rsidRPr="004D7811">
        <w:rPr>
          <w:rFonts w:asciiTheme="minorHAnsi" w:hAnsiTheme="minorHAnsi" w:cstheme="minorHAnsi"/>
        </w:rPr>
        <w:t>, o parametrach technicznych i w</w:t>
      </w:r>
      <w:r w:rsidR="00D67436" w:rsidRPr="004D7811">
        <w:rPr>
          <w:rFonts w:asciiTheme="minorHAnsi" w:hAnsiTheme="minorHAnsi" w:cstheme="minorHAnsi"/>
        </w:rPr>
        <w:t>ymaganiach</w:t>
      </w:r>
      <w:r w:rsidRPr="004D7811">
        <w:rPr>
          <w:rFonts w:asciiTheme="minorHAnsi" w:hAnsiTheme="minorHAnsi" w:cstheme="minorHAnsi"/>
        </w:rPr>
        <w:t xml:space="preserve"> minimalnych wyszczególnionych w załączniku nr </w:t>
      </w:r>
      <w:r w:rsidR="008900F7">
        <w:rPr>
          <w:rFonts w:asciiTheme="minorHAnsi" w:hAnsiTheme="minorHAnsi" w:cstheme="minorHAnsi"/>
        </w:rPr>
        <w:t>2</w:t>
      </w:r>
      <w:r w:rsidRPr="004D7811">
        <w:rPr>
          <w:rFonts w:asciiTheme="minorHAnsi" w:hAnsiTheme="minorHAnsi" w:cstheme="minorHAnsi"/>
        </w:rPr>
        <w:t xml:space="preserve"> do SWZ – </w:t>
      </w:r>
      <w:r w:rsidR="00D67436" w:rsidRPr="004D7811">
        <w:rPr>
          <w:rFonts w:asciiTheme="minorHAnsi" w:hAnsiTheme="minorHAnsi" w:cstheme="minorHAnsi"/>
        </w:rPr>
        <w:t>„</w:t>
      </w:r>
      <w:r w:rsidR="00442542" w:rsidRPr="00442542">
        <w:rPr>
          <w:rFonts w:asciiTheme="minorHAnsi" w:hAnsiTheme="minorHAnsi" w:cstheme="minorHAnsi"/>
          <w:b/>
          <w:bCs/>
        </w:rPr>
        <w:t>Minimalne wymagania techniczno-użytkowe</w:t>
      </w:r>
      <w:r w:rsidR="00442542" w:rsidRPr="00442542">
        <w:rPr>
          <w:rFonts w:asciiTheme="minorHAnsi" w:hAnsiTheme="minorHAnsi" w:cstheme="minorHAnsi"/>
          <w:bCs/>
        </w:rPr>
        <w:t xml:space="preserve"> </w:t>
      </w:r>
      <w:r w:rsidR="00442542" w:rsidRPr="00442542">
        <w:rPr>
          <w:rFonts w:asciiTheme="minorHAnsi" w:hAnsiTheme="minorHAnsi" w:cstheme="minorHAnsi"/>
          <w:b/>
          <w:bCs/>
        </w:rPr>
        <w:t>dla średniego samochodu ratowniczo-gaśniczego z napędem 4x4</w:t>
      </w:r>
      <w:r w:rsidR="00442542" w:rsidRPr="00442542">
        <w:rPr>
          <w:rFonts w:asciiTheme="minorHAnsi" w:hAnsiTheme="minorHAnsi" w:cstheme="minorHAnsi"/>
          <w:bCs/>
        </w:rPr>
        <w:t xml:space="preserve"> </w:t>
      </w:r>
      <w:r w:rsidR="00442542" w:rsidRPr="00442542">
        <w:rPr>
          <w:rFonts w:asciiTheme="minorHAnsi" w:hAnsiTheme="minorHAnsi" w:cstheme="minorHAnsi"/>
          <w:b/>
          <w:bCs/>
        </w:rPr>
        <w:t>(kategoria 2: uterenowiony) dla jednostki OSP Krusze</w:t>
      </w:r>
      <w:r w:rsidR="00442542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="00442542">
        <w:rPr>
          <w:rFonts w:asciiTheme="minorHAnsi" w:hAnsiTheme="minorHAnsi" w:cstheme="minorHAnsi"/>
        </w:rPr>
        <w:t>.</w:t>
      </w:r>
    </w:p>
    <w:p w14:paraId="5326F0AB" w14:textId="39A7324B" w:rsidR="00864315" w:rsidRPr="004D7811" w:rsidRDefault="00EB29C9" w:rsidP="00EB29C9">
      <w:pPr>
        <w:pStyle w:val="Tekstpodstawowy"/>
        <w:suppressAutoHyphens/>
        <w:autoSpaceDE w:val="0"/>
        <w:autoSpaceDN w:val="0"/>
        <w:adjustRightInd w:val="0"/>
        <w:rPr>
          <w:rFonts w:asciiTheme="minorHAnsi" w:hAnsiTheme="minorHAnsi" w:cstheme="minorHAnsi"/>
          <w:bCs/>
        </w:rPr>
      </w:pPr>
      <w:r w:rsidRPr="00EB29C9">
        <w:rPr>
          <w:rFonts w:asciiTheme="minorHAnsi" w:hAnsiTheme="minorHAnsi" w:cstheme="minorHAnsi"/>
          <w:b/>
        </w:rPr>
        <w:t>Projekt współfinansowany z Europejskiego Funduszu Rozwoju Regionalnego</w:t>
      </w:r>
      <w:r w:rsidRPr="00EB29C9">
        <w:rPr>
          <w:rFonts w:asciiTheme="minorHAnsi" w:hAnsiTheme="minorHAnsi" w:cstheme="minorHAnsi"/>
          <w:b/>
        </w:rPr>
        <w:br/>
        <w:t>w ramach Priorytetu: II: „Fundusze Europejskie na zielony rozwój Mazowsza”,</w:t>
      </w:r>
      <w:r w:rsidRPr="00EB29C9">
        <w:rPr>
          <w:rFonts w:asciiTheme="minorHAnsi" w:hAnsiTheme="minorHAnsi" w:cstheme="minorHAnsi"/>
          <w:b/>
        </w:rPr>
        <w:br/>
        <w:t xml:space="preserve">Działania: 2.4: „Dostosowanie do zmian klimatu”, programu Fundusze Europejskie dla </w:t>
      </w:r>
      <w:r w:rsidRPr="00EB29C9">
        <w:rPr>
          <w:rFonts w:asciiTheme="minorHAnsi" w:hAnsiTheme="minorHAnsi" w:cstheme="minorHAnsi"/>
          <w:b/>
        </w:rPr>
        <w:br/>
        <w:t>Mazowsza 2021-2027</w:t>
      </w:r>
      <w:r w:rsidRPr="00EB29C9">
        <w:rPr>
          <w:rFonts w:asciiTheme="minorHAnsi" w:hAnsiTheme="minorHAnsi" w:cstheme="minorHAnsi"/>
          <w:bCs/>
        </w:rPr>
        <w:t>.</w:t>
      </w:r>
    </w:p>
    <w:p w14:paraId="17EBBDF8" w14:textId="4ECFC859" w:rsidR="00864315" w:rsidRPr="004D7811" w:rsidRDefault="00B8259E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864315" w:rsidRPr="004D7811">
        <w:rPr>
          <w:rFonts w:asciiTheme="minorHAnsi" w:hAnsiTheme="minorHAnsi" w:cstheme="minorHAnsi"/>
        </w:rPr>
        <w:t>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568E6123" w:rsidR="00864315" w:rsidRPr="004D7811" w:rsidRDefault="00B8259E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864315" w:rsidRPr="004D7811">
        <w:rPr>
          <w:rFonts w:asciiTheme="minorHAnsi" w:hAnsiTheme="minorHAnsi" w:cstheme="minorHAnsi"/>
        </w:rPr>
        <w:t>. Wykonawca na wniosek Zamawiającego, zobowiązuje się do pisemnego informowania go o postępach w pracach, ewentualnych problemach czy opóźnieniach w realizacji przedmiotu umowy.</w:t>
      </w:r>
    </w:p>
    <w:p w14:paraId="2C9CAA0F" w14:textId="572A8E1B" w:rsidR="00864315" w:rsidRPr="004D7811" w:rsidRDefault="00B8259E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864315" w:rsidRPr="004D7811">
        <w:rPr>
          <w:rFonts w:asciiTheme="minorHAnsi" w:hAnsiTheme="minorHAnsi" w:cstheme="minorHAnsi"/>
        </w:rPr>
        <w:t xml:space="preserve">. </w:t>
      </w:r>
      <w:r w:rsidR="009C541A" w:rsidRPr="004D7811">
        <w:rPr>
          <w:rFonts w:asciiTheme="minorHAnsi" w:hAnsiTheme="minorHAnsi" w:cstheme="minorHAnsi"/>
        </w:rPr>
        <w:t>Przedmiot zamówienia</w:t>
      </w:r>
      <w:r w:rsidR="00864315"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>
        <w:rPr>
          <w:rFonts w:asciiTheme="minorHAnsi" w:hAnsiTheme="minorHAnsi" w:cstheme="minorHAnsi"/>
        </w:rPr>
        <w:t>średniego samochodu ratowniczo-gaśniczego</w:t>
      </w:r>
      <w:r w:rsidR="00864315" w:rsidRPr="004D7811">
        <w:rPr>
          <w:rFonts w:asciiTheme="minorHAnsi" w:hAnsiTheme="minorHAnsi" w:cstheme="minorHAnsi"/>
        </w:rPr>
        <w:t xml:space="preserve">, o których mowa </w:t>
      </w:r>
      <w:r>
        <w:rPr>
          <w:rFonts w:asciiTheme="minorHAnsi" w:hAnsiTheme="minorHAnsi" w:cstheme="minorHAnsi"/>
        </w:rPr>
        <w:t xml:space="preserve">   </w:t>
      </w:r>
      <w:r w:rsidR="00864315" w:rsidRPr="004D7811">
        <w:rPr>
          <w:rFonts w:asciiTheme="minorHAnsi" w:hAnsiTheme="minorHAnsi" w:cstheme="minorHAnsi"/>
        </w:rPr>
        <w:t>w SWZ i jego załącznikach.</w:t>
      </w:r>
    </w:p>
    <w:p w14:paraId="1134BDEB" w14:textId="3E446F76" w:rsidR="00864315" w:rsidRPr="004D7811" w:rsidRDefault="00B8259E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864315" w:rsidRPr="004D7811">
        <w:rPr>
          <w:rFonts w:asciiTheme="minorHAnsi" w:hAnsiTheme="minorHAnsi" w:cstheme="minorHAnsi"/>
        </w:rPr>
        <w:t xml:space="preserve">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="00864315"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0833AE0E" w14:textId="137AE455" w:rsidR="004D7811" w:rsidRPr="004D7811" w:rsidRDefault="00B8259E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864315" w:rsidRPr="004D7811">
        <w:rPr>
          <w:rFonts w:asciiTheme="minorHAnsi" w:hAnsiTheme="minorHAnsi" w:cstheme="minorHAnsi"/>
        </w:rPr>
        <w:t>. Wykonawca przeprowadzi na własny koszt badania urządzeń zamontowanych na pojeździe (o ile są wymagane)</w:t>
      </w:r>
      <w:r w:rsidR="00141918" w:rsidRPr="004D7811">
        <w:rPr>
          <w:rFonts w:asciiTheme="minorHAnsi" w:hAnsiTheme="minorHAnsi" w:cstheme="minorHAnsi"/>
        </w:rPr>
        <w:t>.</w:t>
      </w:r>
    </w:p>
    <w:p w14:paraId="160ADD31" w14:textId="5B1CB07D" w:rsidR="00864315" w:rsidRPr="004D7811" w:rsidRDefault="00B8259E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864315" w:rsidRPr="004D7811">
        <w:rPr>
          <w:rFonts w:asciiTheme="minorHAnsi" w:hAnsiTheme="minorHAnsi" w:cstheme="minorHAnsi"/>
        </w:rPr>
        <w:t xml:space="preserve">. Wykonawca wyda Zamawiającemu przedmiot umowy z pełnymi zbiornikami paliwa </w:t>
      </w:r>
      <w:r w:rsidR="004D7811">
        <w:rPr>
          <w:rFonts w:asciiTheme="minorHAnsi" w:hAnsiTheme="minorHAnsi" w:cstheme="minorHAnsi"/>
        </w:rPr>
        <w:t xml:space="preserve">            </w:t>
      </w:r>
      <w:r w:rsidR="00864315" w:rsidRPr="004D7811">
        <w:rPr>
          <w:rFonts w:asciiTheme="minorHAnsi" w:hAnsiTheme="minorHAnsi" w:cstheme="minorHAnsi"/>
        </w:rPr>
        <w:t>i płynów eksploatacyjnych.</w:t>
      </w:r>
    </w:p>
    <w:p w14:paraId="510CBB32" w14:textId="77777777" w:rsidR="0000110C" w:rsidRDefault="0000110C" w:rsidP="00B8259E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668A14EE" w14:textId="77777777" w:rsidR="00EB29C9" w:rsidRDefault="00EB29C9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126656A4" w14:textId="77777777" w:rsidR="00EB29C9" w:rsidRDefault="00EB29C9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D7653AB" w14:textId="77777777" w:rsidR="00EB29C9" w:rsidRDefault="00EB29C9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1F1369F" w14:textId="7B169C4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lastRenderedPageBreak/>
        <w:t>§2</w:t>
      </w:r>
    </w:p>
    <w:p w14:paraId="6C3E3D72" w14:textId="79A11C2F" w:rsidR="00864315" w:rsidRPr="0095362E" w:rsidRDefault="00864315" w:rsidP="007901CF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17DF1975" w14:textId="36BE2586" w:rsidR="00B8259E" w:rsidRDefault="00864315" w:rsidP="007901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8259E" w:rsidRPr="00B8259E">
        <w:rPr>
          <w:rFonts w:asciiTheme="minorHAnsi" w:eastAsia="Calibri" w:hAnsiTheme="minorHAnsi" w:cstheme="minorHAnsi"/>
          <w:b/>
          <w:iCs/>
          <w:lang w:eastAsia="en-US" w:bidi="en-US"/>
        </w:rPr>
        <w:t>6 miesięcy od dnia udzielenia zamówienia (od dnia zawarcia umowy)</w:t>
      </w:r>
      <w:r w:rsidR="00B8259E" w:rsidRPr="00B8259E">
        <w:rPr>
          <w:rFonts w:asciiTheme="minorHAnsi" w:eastAsia="Calibri" w:hAnsiTheme="minorHAnsi" w:cstheme="minorHAnsi"/>
          <w:bCs/>
          <w:iCs/>
          <w:lang w:eastAsia="en-US" w:bidi="en-US"/>
        </w:rPr>
        <w:t>.</w:t>
      </w:r>
    </w:p>
    <w:p w14:paraId="2AC82FC8" w14:textId="7CE5D310" w:rsidR="00864315" w:rsidRPr="0095362E" w:rsidRDefault="00864315" w:rsidP="007901CF">
      <w:pPr>
        <w:spacing w:before="120" w:after="120" w:line="276" w:lineRule="auto"/>
        <w:rPr>
          <w:rFonts w:asciiTheme="minorHAnsi" w:hAnsiTheme="minorHAnsi" w:cstheme="minorHAnsi"/>
        </w:rPr>
      </w:pPr>
      <w:r w:rsidRPr="0095362E">
        <w:rPr>
          <w:rFonts w:asciiTheme="minorHAnsi" w:hAnsiTheme="minorHAnsi" w:cstheme="minorHAnsi"/>
          <w:bCs/>
        </w:rPr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14D4F284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</w:t>
      </w:r>
      <w:r w:rsidR="009D32D3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1FA314BD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</w:t>
      </w:r>
      <w:r w:rsidR="00286819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18B0E334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Przedmiot umowy w zakresie wskazanym w § 1 zostanie potwierdzony protokołem odbioru bez zastrzeżeń (techniczno – jakościowym i faktycznym) podpisanym przez przedstawicieli Zamawiającego i Wykonawcy, którego wzór stanowi załącznik nr 4 do umowy. Protokół odbioru zostanie podpisany przez Strony niezwłocznie po przyjęciu </w:t>
      </w:r>
      <w:r w:rsidR="0095362E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610C2F2E" w14:textId="45070469" w:rsidR="00864315" w:rsidRPr="0095362E" w:rsidRDefault="00AE3702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Wykonawca przekaże Zamawiającemu pełną dokumentację dla </w:t>
      </w:r>
      <w:r w:rsidR="00286819" w:rsidRPr="00286819">
        <w:rPr>
          <w:rFonts w:asciiTheme="minorHAnsi" w:eastAsia="Calibri" w:hAnsiTheme="minorHAnsi" w:cstheme="minorHAnsi"/>
          <w:lang w:eastAsia="en-US" w:bidi="en-US"/>
        </w:rPr>
        <w:t>średniego samochodu ratowniczo-gaśniczego dla OSP w Kruszu</w:t>
      </w:r>
      <w:r w:rsidR="00864315" w:rsidRPr="00286819">
        <w:rPr>
          <w:rFonts w:asciiTheme="minorHAnsi" w:hAnsiTheme="minorHAnsi" w:cstheme="minorHAnsi"/>
        </w:rPr>
        <w:t>,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w ramach umowy przedmiotu zamówienia, w tym </w:t>
      </w:r>
      <w:r w:rsidR="00AF54AF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w szczególności dokumentację gwarancyjną przedmiotu zamówienia. </w:t>
      </w:r>
    </w:p>
    <w:p w14:paraId="2588D493" w14:textId="5C33A283" w:rsidR="00864315" w:rsidRPr="001C2138" w:rsidRDefault="00AE3702" w:rsidP="001C2138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9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 przypadku niewykonania lub nienależytego wykonania przez Wykonawcę obowiązków określonych w niniejszym paragrafie, Zamawiający jest uprawniony do odmowy przyjęcia 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>pojazdu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i nie podpisania protokołu odbioru. W takiej sytuacji, Wykonawca jest zobowiązany do wypełnienia wszystkich ww. obowiązków, na własny koszt i ryzyko, w terminie uzgodnionym przez Strony, z zastrzeżeniem, że nie stanowi on zmiany terminu wykonania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(dostawy)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umowy, w tym nie wyłącza odpowiedzialności Wykonawcy z tytułu niedotrzymania terminu wykonania przedmiotu umowy, wskazanego w ust. 1. </w:t>
      </w:r>
    </w:p>
    <w:p w14:paraId="04BA2DC1" w14:textId="77777777" w:rsidR="007901CF" w:rsidRDefault="007901CF" w:rsidP="00EB29C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D4FBEF5" w14:textId="418ACBD3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6682F26C" w14:textId="7579FF41" w:rsidR="00864315" w:rsidRPr="00175833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76D940B9" w14:textId="10067471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</w:t>
      </w:r>
      <w:r w:rsidR="001C2138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w wysokości … zł netto + podatek VAT: …%, tj. … zł brutto (słownie brutto: ………………………………………………………………………………………………......................</w:t>
      </w:r>
      <w:r w:rsidR="00DD5C0C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...........................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499F9A13" w:rsidR="00175833" w:rsidRPr="00DD5C0C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="00DD5C0C" w:rsidRPr="00DD5C0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w terminie 30 dni licząc od dnia doręczenia Zamawiającemu prawidłowo wystawionej faktury VAT</w:t>
      </w:r>
      <w:r w:rsidR="00DD5C0C">
        <w:rPr>
          <w:rFonts w:asciiTheme="minorHAnsi" w:eastAsia="Calibri" w:hAnsiTheme="minorHAnsi" w:cstheme="minorHAnsi"/>
          <w:color w:val="000000" w:themeColor="text1"/>
          <w:lang w:eastAsia="en-US"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lastRenderedPageBreak/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9.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67D94226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DD5C0C">
        <w:rPr>
          <w:rFonts w:asciiTheme="minorHAnsi" w:eastAsia="Calibri" w:hAnsiTheme="minorHAnsi" w:cstheme="minorHAnsi"/>
          <w:bCs/>
          <w:lang w:eastAsia="en-US" w:bidi="en-US"/>
        </w:rPr>
        <w:t>30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73DE63A8" w14:textId="64425F04" w:rsidR="00864315" w:rsidRPr="00F71E17" w:rsidRDefault="00864315" w:rsidP="007901CF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oraz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szkolenia</w:t>
      </w:r>
    </w:p>
    <w:p w14:paraId="35A2195F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1. Odbiór przedmiotu umowy odbędzie się w dwóch etapach:</w:t>
      </w:r>
    </w:p>
    <w:p w14:paraId="26B4165F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1) Etap I – odbiór techniczno-jakościowy w siedzibie Wykonawcy;</w:t>
      </w:r>
    </w:p>
    <w:p w14:paraId="65CB1194" w14:textId="623FA063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2) Etap II – odbiór faktyczny w siedzibie </w:t>
      </w:r>
      <w:r w:rsidR="00967894">
        <w:rPr>
          <w:rFonts w:asciiTheme="minorHAnsi" w:hAnsiTheme="minorHAnsi" w:cstheme="minorHAnsi"/>
          <w:bCs/>
        </w:rPr>
        <w:t>Wykonawcy</w:t>
      </w:r>
      <w:r w:rsidRPr="00F71E17">
        <w:rPr>
          <w:rFonts w:asciiTheme="minorHAnsi" w:hAnsiTheme="minorHAnsi" w:cstheme="minorHAnsi"/>
          <w:bCs/>
        </w:rPr>
        <w:t>.</w:t>
      </w:r>
    </w:p>
    <w:p w14:paraId="3A6E3727" w14:textId="040E2BC5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2. Odbioru techniczno-jakościowego dokona min. 3</w:t>
      </w:r>
      <w:r w:rsidR="00580346" w:rsidRPr="00F71E17">
        <w:rPr>
          <w:rFonts w:asciiTheme="minorHAnsi" w:hAnsiTheme="minorHAnsi" w:cstheme="minorHAnsi"/>
          <w:bCs/>
        </w:rPr>
        <w:t>-</w:t>
      </w:r>
      <w:r w:rsidRPr="00F71E17">
        <w:rPr>
          <w:rFonts w:asciiTheme="minorHAnsi" w:hAnsiTheme="minorHAnsi" w:cstheme="minorHAnsi"/>
          <w:bCs/>
        </w:rPr>
        <w:t xml:space="preserve">osobowa komisja, w skład której będą wchodzili min. przedstawiciele Zamawiającego w obecności co najmniej 1 przedstawiciela Wykonawcy. Wykonawca zawiadomi pisemnie Zamawiającego o gotowości do przeprowadzenia odbioru techniczno-jakościowego przedmiotu umowy z co najmniej          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3146AB96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3. Protokół odbioru techniczno-jakościowego przedmiotu umowy zostanie sporządzony          w 3 egzemplarzach, 2 egzemplarze dla Zamawiającego, 1 egzemplarz dla Wykonawcy oraz zostanie podpisany przez Strony, każdy na prawach oryginału. Wykonawca jest zobowiązany do zapewnienia odpowiednich warunków umożliwiających dokonanie odbioru techniczno-jakościowego, w tym również stanowiska i odpowiedniego jego wyposażenia do wykonania próby przedmiotu zamówienia. </w:t>
      </w:r>
    </w:p>
    <w:p w14:paraId="7F3159DA" w14:textId="5859DB4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4. Odbiór faktyczny przedmiotu umowy odbędzie się w siedzibie </w:t>
      </w:r>
      <w:r w:rsidR="00967894">
        <w:rPr>
          <w:rFonts w:asciiTheme="minorHAnsi" w:hAnsiTheme="minorHAnsi" w:cstheme="minorHAnsi"/>
          <w:bCs/>
        </w:rPr>
        <w:t>Wykonawcy</w:t>
      </w:r>
      <w:r w:rsidRPr="00F71E17">
        <w:rPr>
          <w:rFonts w:asciiTheme="minorHAnsi" w:hAnsiTheme="minorHAnsi" w:cstheme="minorHAnsi"/>
          <w:bCs/>
        </w:rPr>
        <w:t xml:space="preserve"> po</w:t>
      </w:r>
      <w:r w:rsidR="00D627F9">
        <w:rPr>
          <w:rFonts w:asciiTheme="minorHAnsi" w:hAnsiTheme="minorHAnsi" w:cstheme="minorHAnsi"/>
          <w:bCs/>
        </w:rPr>
        <w:t xml:space="preserve"> </w:t>
      </w:r>
      <w:r w:rsidRPr="00F71E17">
        <w:rPr>
          <w:rFonts w:asciiTheme="minorHAnsi" w:hAnsiTheme="minorHAnsi" w:cstheme="minorHAnsi"/>
          <w:bCs/>
        </w:rPr>
        <w:t>pozytywnym dokonaniu odbioru techniczno-jakościowego.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Pr="00F71E17">
        <w:rPr>
          <w:rFonts w:asciiTheme="minorHAnsi" w:hAnsiTheme="minorHAnsi" w:cstheme="minorHAnsi"/>
          <w:bCs/>
        </w:rPr>
        <w:t xml:space="preserve">osobowa komisja, w skład której będzie wchodziło min. </w:t>
      </w:r>
      <w:r w:rsidR="00F71E17">
        <w:rPr>
          <w:rFonts w:asciiTheme="minorHAnsi" w:hAnsiTheme="minorHAnsi" w:cstheme="minorHAnsi"/>
          <w:bCs/>
        </w:rPr>
        <w:t xml:space="preserve">           </w:t>
      </w:r>
      <w:r w:rsidRPr="00F71E17">
        <w:rPr>
          <w:rFonts w:asciiTheme="minorHAnsi" w:hAnsiTheme="minorHAnsi" w:cstheme="minorHAnsi"/>
          <w:bCs/>
        </w:rPr>
        <w:t xml:space="preserve">2 przedstawicieli Zamawiającego w obecności co najmniej 1 przedstawiciela Wykonawcy. Obiór faktyczny przedmiotu umowy polegał będzie na sprawdzeniu stanu przedmiotu umowy i potwierdzeniu kompletności wyposażenia, zgodnie ze stanem podczas odbioru techniczno-jakościowego. Protokół odbioru faktycznego umowy zostanie sporządzony </w:t>
      </w:r>
      <w:r w:rsidR="00F71E17">
        <w:rPr>
          <w:rFonts w:asciiTheme="minorHAnsi" w:hAnsiTheme="minorHAnsi" w:cstheme="minorHAnsi"/>
          <w:bCs/>
        </w:rPr>
        <w:t xml:space="preserve">         </w:t>
      </w:r>
      <w:r w:rsidRPr="00F71E17">
        <w:rPr>
          <w:rFonts w:asciiTheme="minorHAnsi" w:hAnsiTheme="minorHAnsi" w:cstheme="minorHAnsi"/>
          <w:bCs/>
        </w:rPr>
        <w:lastRenderedPageBreak/>
        <w:t>w 3 egzemplarzach, każdy na prawach oryginału, 2 egzemplarze dla Zamawiającego,                    1 egzemplarz dla Wykonawcy oraz zostanie podpisany przez przedstawicieli stron.</w:t>
      </w:r>
    </w:p>
    <w:p w14:paraId="23510186" w14:textId="0EE88E1B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5. W przypadku stwierdzenia podczas odbioru techniczno-jakościowego lub faktycznego przedmiotu umowy usterek, Wykonawca zobowiązuje się do ich niezwłocznego usunięcia lub wymiany przedmiotu umowy na wolny od usterek w terminie 14 dni od ich stwierdzenia.    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</w:t>
      </w:r>
      <w:r w:rsidR="00A55A66" w:rsidRPr="00F71E17">
        <w:rPr>
          <w:rFonts w:asciiTheme="minorHAnsi" w:hAnsiTheme="minorHAnsi" w:cstheme="minorHAnsi"/>
          <w:bCs/>
        </w:rPr>
        <w:t xml:space="preserve">     </w:t>
      </w:r>
      <w:r w:rsidRPr="00F71E17">
        <w:rPr>
          <w:rFonts w:asciiTheme="minorHAnsi" w:hAnsiTheme="minorHAnsi" w:cstheme="minorHAnsi"/>
          <w:bCs/>
        </w:rPr>
        <w:t xml:space="preserve">2 egzemplarze dla Zamawiającego, 1 egzemplarz dla Wykonawcy oraz zostanie podpisany przez przedstawicieli stron. </w:t>
      </w:r>
    </w:p>
    <w:p w14:paraId="75B438EF" w14:textId="61CB6876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6. W przypadku, gdy Wykonawca nie jest w stanie niezwłocznie usunąć usterek, o których mowa w ust. 5, odbiór techniczno-jakościowy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1DF91F10" w14:textId="5A2709E9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7. </w:t>
      </w:r>
      <w:r w:rsidR="00C624C6" w:rsidRPr="00F71E17">
        <w:rPr>
          <w:rFonts w:asciiTheme="minorHAnsi" w:hAnsiTheme="minorHAnsi" w:cstheme="minorHAnsi"/>
          <w:bCs/>
        </w:rPr>
        <w:t xml:space="preserve">Wykonawca w dniu przekazania przedmiotu zamówienia zobowiązany będzie do przeprowadzenia nieodpłatnego szkolenia kierowców oraz pracowników obsługi z zakresu obsługi i eksploatacji </w:t>
      </w:r>
      <w:r w:rsidR="00D627F9">
        <w:rPr>
          <w:rFonts w:asciiTheme="minorHAnsi" w:hAnsiTheme="minorHAnsi" w:cstheme="minorHAnsi"/>
          <w:bCs/>
        </w:rPr>
        <w:t>pojazdu</w:t>
      </w:r>
      <w:r w:rsidR="00C624C6" w:rsidRPr="00F71E17">
        <w:rPr>
          <w:rFonts w:asciiTheme="minorHAnsi" w:hAnsiTheme="minorHAnsi" w:cstheme="minorHAnsi"/>
          <w:bCs/>
        </w:rPr>
        <w:t xml:space="preserve"> oraz zainstalowanych w ni</w:t>
      </w:r>
      <w:r w:rsidR="00D627F9">
        <w:rPr>
          <w:rFonts w:asciiTheme="minorHAnsi" w:hAnsiTheme="minorHAnsi" w:cstheme="minorHAnsi"/>
          <w:bCs/>
        </w:rPr>
        <w:t>m</w:t>
      </w:r>
      <w:r w:rsidR="00C624C6" w:rsidRPr="00F71E17">
        <w:rPr>
          <w:rFonts w:asciiTheme="minorHAnsi" w:hAnsiTheme="minorHAnsi" w:cstheme="minorHAnsi"/>
          <w:bCs/>
        </w:rPr>
        <w:t xml:space="preserve"> urządzeń</w:t>
      </w:r>
      <w:r w:rsidR="00E647B4">
        <w:rPr>
          <w:rFonts w:asciiTheme="minorHAnsi" w:hAnsiTheme="minorHAnsi" w:cstheme="minorHAnsi"/>
          <w:bCs/>
        </w:rPr>
        <w:t>.</w:t>
      </w:r>
      <w:r w:rsidR="00C624C6" w:rsidRPr="00F71E17">
        <w:rPr>
          <w:rFonts w:asciiTheme="minorHAnsi" w:hAnsiTheme="minorHAnsi" w:cstheme="minorHAnsi"/>
          <w:bCs/>
        </w:rPr>
        <w:t xml:space="preserve"> </w:t>
      </w:r>
      <w:r w:rsidRPr="00F71E17">
        <w:rPr>
          <w:rFonts w:asciiTheme="minorHAnsi" w:hAnsiTheme="minorHAnsi" w:cstheme="minorHAnsi"/>
          <w:bCs/>
        </w:rPr>
        <w:t xml:space="preserve">Protokół </w:t>
      </w:r>
      <w:r w:rsidR="00F72758">
        <w:rPr>
          <w:rFonts w:asciiTheme="minorHAnsi" w:hAnsiTheme="minorHAnsi" w:cstheme="minorHAnsi"/>
          <w:bCs/>
        </w:rPr>
        <w:t xml:space="preserve">                               </w:t>
      </w:r>
      <w:r w:rsidRPr="00F71E17">
        <w:rPr>
          <w:rFonts w:asciiTheme="minorHAnsi" w:hAnsiTheme="minorHAnsi" w:cstheme="minorHAnsi"/>
          <w:bCs/>
        </w:rPr>
        <w:t>z przeprowadzonego szkolenia wraz z wykazem osób przeszkolonych, zostanie sporządzony w 3 egzemplarzach, 2 egzemplarze dla Zamawiającego, 1 egzemplarz dla Wykonawcy oraz zostanie podpisany przez przedstawicieli stron</w:t>
      </w:r>
      <w:r w:rsidR="004B50BF">
        <w:rPr>
          <w:rFonts w:asciiTheme="minorHAnsi" w:hAnsiTheme="minorHAnsi" w:cstheme="minorHAnsi"/>
          <w:bCs/>
        </w:rPr>
        <w:t>.</w:t>
      </w:r>
      <w:r w:rsidRPr="00F71E17">
        <w:rPr>
          <w:rFonts w:asciiTheme="minorHAnsi" w:hAnsiTheme="minorHAnsi" w:cstheme="minorHAnsi"/>
          <w:bCs/>
        </w:rPr>
        <w:t xml:space="preserve"> </w:t>
      </w:r>
    </w:p>
    <w:p w14:paraId="0D97D474" w14:textId="77777777" w:rsidR="00864315" w:rsidRDefault="00864315" w:rsidP="00864315">
      <w:pPr>
        <w:spacing w:before="120" w:after="120" w:line="276" w:lineRule="auto"/>
        <w:contextualSpacing/>
        <w:jc w:val="both"/>
        <w:rPr>
          <w:bCs/>
        </w:rPr>
      </w:pPr>
    </w:p>
    <w:p w14:paraId="14BE0B9C" w14:textId="600EAD71" w:rsidR="00864315" w:rsidRPr="00274AC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74AC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71E17" w:rsidRPr="00274AC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1D72F660" w14:textId="614406C6" w:rsidR="00864315" w:rsidRPr="00274ACF" w:rsidRDefault="00864315" w:rsidP="007901CF">
      <w:pPr>
        <w:spacing w:before="100" w:beforeAutospacing="1" w:after="238" w:line="276" w:lineRule="auto"/>
        <w:contextualSpacing/>
        <w:jc w:val="center"/>
        <w:rPr>
          <w:rFonts w:asciiTheme="minorHAnsi" w:hAnsiTheme="minorHAnsi" w:cstheme="minorHAnsi"/>
          <w:b/>
        </w:rPr>
      </w:pPr>
      <w:r w:rsidRPr="00274ACF">
        <w:rPr>
          <w:rFonts w:asciiTheme="minorHAnsi" w:hAnsiTheme="minorHAnsi" w:cstheme="minorHAnsi"/>
          <w:b/>
        </w:rPr>
        <w:t>D</w:t>
      </w:r>
      <w:r w:rsidR="00F71E17" w:rsidRPr="00274ACF">
        <w:rPr>
          <w:rFonts w:asciiTheme="minorHAnsi" w:hAnsiTheme="minorHAnsi" w:cstheme="minorHAnsi"/>
          <w:b/>
        </w:rPr>
        <w:t>okumentacja</w:t>
      </w:r>
      <w:r w:rsidRPr="00274ACF">
        <w:rPr>
          <w:rFonts w:asciiTheme="minorHAnsi" w:hAnsiTheme="minorHAnsi" w:cstheme="minorHAnsi"/>
          <w:b/>
        </w:rPr>
        <w:t xml:space="preserve"> </w:t>
      </w:r>
      <w:r w:rsidR="00F71E17" w:rsidRPr="00274ACF">
        <w:rPr>
          <w:rFonts w:asciiTheme="minorHAnsi" w:hAnsiTheme="minorHAnsi" w:cstheme="minorHAnsi"/>
          <w:b/>
        </w:rPr>
        <w:t>techniczna</w:t>
      </w:r>
    </w:p>
    <w:p w14:paraId="14A98B05" w14:textId="03F771D1" w:rsidR="008900F7" w:rsidRPr="008900F7" w:rsidRDefault="008900F7" w:rsidP="008900F7">
      <w:pPr>
        <w:spacing w:before="120" w:after="120" w:line="276" w:lineRule="auto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8900F7">
        <w:rPr>
          <w:rFonts w:asciiTheme="minorHAnsi" w:eastAsia="Calibri" w:hAnsiTheme="minorHAnsi" w:cstheme="minorHAnsi"/>
          <w:bCs/>
          <w:lang w:eastAsia="en-US"/>
        </w:rPr>
        <w:t xml:space="preserve">Wykonawca obowiązany jest do dostarczenia wraz z pojazdem, do dnia </w:t>
      </w:r>
      <w:r>
        <w:rPr>
          <w:rFonts w:asciiTheme="minorHAnsi" w:eastAsia="Calibri" w:hAnsiTheme="minorHAnsi" w:cstheme="minorHAnsi"/>
          <w:bCs/>
          <w:lang w:eastAsia="en-US"/>
        </w:rPr>
        <w:t>faktycznego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odbioru przedmiotu zamówienia: </w:t>
      </w:r>
    </w:p>
    <w:p w14:paraId="4746E9E6" w14:textId="26F6014F" w:rsidR="008900F7" w:rsidRPr="008900F7" w:rsidRDefault="008900F7" w:rsidP="008900F7">
      <w:pPr>
        <w:spacing w:before="120" w:after="120" w:line="276" w:lineRule="auto"/>
        <w:contextualSpacing/>
        <w:rPr>
          <w:rFonts w:asciiTheme="minorHAnsi" w:eastAsia="Calibri" w:hAnsiTheme="minorHAnsi" w:cstheme="minorHAnsi"/>
          <w:bCs/>
          <w:lang w:eastAsia="en-US"/>
        </w:rPr>
      </w:pPr>
      <w:r>
        <w:rPr>
          <w:rFonts w:asciiTheme="minorHAnsi" w:eastAsia="Calibri" w:hAnsiTheme="minorHAnsi" w:cstheme="minorHAnsi"/>
          <w:bCs/>
          <w:lang w:eastAsia="en-US"/>
        </w:rPr>
        <w:t xml:space="preserve">1) </w:t>
      </w:r>
      <w:r w:rsidRPr="008900F7">
        <w:rPr>
          <w:rFonts w:asciiTheme="minorHAnsi" w:eastAsia="Calibri" w:hAnsiTheme="minorHAnsi" w:cstheme="minorHAnsi"/>
          <w:bCs/>
          <w:lang w:eastAsia="en-US"/>
        </w:rPr>
        <w:t>instrukcj</w:t>
      </w:r>
      <w:r>
        <w:rPr>
          <w:rFonts w:asciiTheme="minorHAnsi" w:eastAsia="Calibri" w:hAnsiTheme="minorHAnsi" w:cstheme="minorHAnsi"/>
          <w:bCs/>
          <w:lang w:eastAsia="en-US"/>
        </w:rPr>
        <w:t>ę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obsługi w języku polskim do podwozia samochodu, zabudowy pożarniczej </w:t>
      </w:r>
      <w:r>
        <w:rPr>
          <w:rFonts w:asciiTheme="minorHAnsi" w:eastAsia="Calibri" w:hAnsiTheme="minorHAnsi" w:cstheme="minorHAnsi"/>
          <w:bCs/>
          <w:lang w:eastAsia="en-US"/>
        </w:rPr>
        <w:t xml:space="preserve">           </w:t>
      </w:r>
      <w:r w:rsidRPr="008900F7">
        <w:rPr>
          <w:rFonts w:asciiTheme="minorHAnsi" w:eastAsia="Calibri" w:hAnsiTheme="minorHAnsi" w:cstheme="minorHAnsi"/>
          <w:bCs/>
          <w:lang w:eastAsia="en-US"/>
        </w:rPr>
        <w:t>i zainstalowanych urządzeń i wyposażenia</w:t>
      </w:r>
      <w:r>
        <w:rPr>
          <w:rFonts w:asciiTheme="minorHAnsi" w:eastAsia="Calibri" w:hAnsiTheme="minorHAnsi" w:cstheme="minorHAnsi"/>
          <w:bCs/>
          <w:lang w:eastAsia="en-US"/>
        </w:rPr>
        <w:t>;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</w:t>
      </w:r>
    </w:p>
    <w:p w14:paraId="06880768" w14:textId="4561656B" w:rsidR="008900F7" w:rsidRPr="008900F7" w:rsidRDefault="008900F7" w:rsidP="008900F7">
      <w:pPr>
        <w:spacing w:before="120" w:after="120" w:line="276" w:lineRule="auto"/>
        <w:contextualSpacing/>
        <w:rPr>
          <w:rFonts w:asciiTheme="minorHAnsi" w:eastAsia="Calibri" w:hAnsiTheme="minorHAnsi" w:cstheme="minorHAnsi"/>
          <w:bCs/>
          <w:lang w:eastAsia="en-US"/>
        </w:rPr>
      </w:pPr>
      <w:r>
        <w:rPr>
          <w:rFonts w:asciiTheme="minorHAnsi" w:eastAsia="Calibri" w:hAnsiTheme="minorHAnsi" w:cstheme="minorHAnsi"/>
          <w:bCs/>
          <w:lang w:eastAsia="en-US"/>
        </w:rPr>
        <w:t xml:space="preserve">2) </w:t>
      </w:r>
      <w:r w:rsidRPr="008900F7">
        <w:rPr>
          <w:rFonts w:asciiTheme="minorHAnsi" w:eastAsia="Calibri" w:hAnsiTheme="minorHAnsi" w:cstheme="minorHAnsi"/>
          <w:bCs/>
          <w:lang w:eastAsia="en-US"/>
        </w:rPr>
        <w:t>aktualne świadectwo dopuszczenia do użytkowania w ochronie przeciwpożarowej dla pojazdu, świadectwo homologacji podwozia</w:t>
      </w:r>
      <w:r>
        <w:rPr>
          <w:rFonts w:asciiTheme="minorHAnsi" w:eastAsia="Calibri" w:hAnsiTheme="minorHAnsi" w:cstheme="minorHAnsi"/>
          <w:bCs/>
          <w:lang w:eastAsia="en-US"/>
        </w:rPr>
        <w:t>;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</w:t>
      </w:r>
    </w:p>
    <w:p w14:paraId="198E84A9" w14:textId="0BD41E31" w:rsidR="00274ACF" w:rsidRPr="00274ACF" w:rsidRDefault="008900F7" w:rsidP="008900F7">
      <w:pPr>
        <w:spacing w:before="120" w:after="120" w:line="276" w:lineRule="auto"/>
        <w:contextualSpacing/>
        <w:rPr>
          <w:rFonts w:asciiTheme="minorHAnsi" w:eastAsia="Calibri" w:hAnsiTheme="minorHAnsi" w:cstheme="minorHAnsi"/>
          <w:bCs/>
          <w:lang w:eastAsia="en-US"/>
        </w:rPr>
      </w:pPr>
      <w:r>
        <w:rPr>
          <w:rFonts w:asciiTheme="minorHAnsi" w:eastAsia="Calibri" w:hAnsiTheme="minorHAnsi" w:cstheme="minorHAnsi"/>
          <w:bCs/>
          <w:lang w:eastAsia="en-US"/>
        </w:rPr>
        <w:t xml:space="preserve">3) </w:t>
      </w:r>
      <w:r w:rsidRPr="008900F7">
        <w:rPr>
          <w:rFonts w:asciiTheme="minorHAnsi" w:eastAsia="Calibri" w:hAnsiTheme="minorHAnsi" w:cstheme="minorHAnsi"/>
          <w:bCs/>
          <w:lang w:eastAsia="en-US"/>
        </w:rPr>
        <w:t>dokumentacj</w:t>
      </w:r>
      <w:r>
        <w:rPr>
          <w:rFonts w:asciiTheme="minorHAnsi" w:eastAsia="Calibri" w:hAnsiTheme="minorHAnsi" w:cstheme="minorHAnsi"/>
          <w:bCs/>
          <w:lang w:eastAsia="en-US"/>
        </w:rPr>
        <w:t>ę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niezbędn</w:t>
      </w:r>
      <w:r>
        <w:rPr>
          <w:rFonts w:asciiTheme="minorHAnsi" w:eastAsia="Calibri" w:hAnsiTheme="minorHAnsi" w:cstheme="minorHAnsi"/>
          <w:bCs/>
          <w:lang w:eastAsia="en-US"/>
        </w:rPr>
        <w:t>ą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do zarejestrowania pojazdu jako „samochód specjalny”, wynikając</w:t>
      </w:r>
      <w:r>
        <w:rPr>
          <w:rFonts w:asciiTheme="minorHAnsi" w:eastAsia="Calibri" w:hAnsiTheme="minorHAnsi" w:cstheme="minorHAnsi"/>
          <w:bCs/>
          <w:lang w:eastAsia="en-US"/>
        </w:rPr>
        <w:t>ą</w:t>
      </w:r>
      <w:r w:rsidRPr="008900F7">
        <w:rPr>
          <w:rFonts w:asciiTheme="minorHAnsi" w:eastAsia="Calibri" w:hAnsiTheme="minorHAnsi" w:cstheme="minorHAnsi"/>
          <w:bCs/>
          <w:lang w:eastAsia="en-US"/>
        </w:rPr>
        <w:t xml:space="preserve"> z ustawy „Prawo o ruchu drogowym”.</w:t>
      </w:r>
    </w:p>
    <w:p w14:paraId="44840C41" w14:textId="77777777" w:rsidR="00864315" w:rsidRDefault="00864315" w:rsidP="0086431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8D6F4F4" w14:textId="4D387313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D629CC5" w14:textId="462D41C7" w:rsidR="00864315" w:rsidRPr="001161DC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serwisu</w:t>
      </w:r>
    </w:p>
    <w:p w14:paraId="1B24E0EC" w14:textId="287CC12D" w:rsidR="00864315" w:rsidRPr="001161DC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</w:rPr>
        <w:t xml:space="preserve">1. Wykonawca udziela Zamawiającemu na przedmiot umowy </w:t>
      </w:r>
      <w:r w:rsidRPr="001161DC">
        <w:rPr>
          <w:rFonts w:asciiTheme="minorHAnsi" w:hAnsiTheme="minorHAnsi" w:cstheme="minorHAnsi"/>
          <w:b/>
        </w:rPr>
        <w:t>…</w:t>
      </w:r>
      <w:r w:rsidRPr="001161DC">
        <w:rPr>
          <w:rFonts w:asciiTheme="minorHAnsi" w:hAnsiTheme="minorHAnsi" w:cstheme="minorHAnsi"/>
        </w:rPr>
        <w:t xml:space="preserve"> </w:t>
      </w:r>
      <w:r w:rsidRPr="001161DC">
        <w:rPr>
          <w:rFonts w:asciiTheme="minorHAnsi" w:hAnsiTheme="minorHAnsi" w:cstheme="minorHAnsi"/>
          <w:b/>
        </w:rPr>
        <w:t xml:space="preserve">miesięcznej gwarancji </w:t>
      </w:r>
      <w:r w:rsidR="00625ECF" w:rsidRPr="00625ECF">
        <w:rPr>
          <w:rFonts w:asciiTheme="minorHAnsi" w:hAnsiTheme="minorHAnsi" w:cstheme="minorHAnsi"/>
          <w:b/>
        </w:rPr>
        <w:t>na pojazd oraz zabudowę</w:t>
      </w:r>
      <w:r w:rsidR="00F7470F" w:rsidRPr="001161DC">
        <w:rPr>
          <w:rFonts w:asciiTheme="minorHAnsi" w:hAnsiTheme="minorHAnsi" w:cstheme="minorHAnsi"/>
          <w:b/>
        </w:rPr>
        <w:t xml:space="preserve"> </w:t>
      </w:r>
      <w:r w:rsidR="00F7470F" w:rsidRPr="001161DC">
        <w:rPr>
          <w:rFonts w:asciiTheme="minorHAnsi" w:hAnsiTheme="minorHAnsi" w:cstheme="minorHAnsi"/>
          <w:bCs/>
        </w:rPr>
        <w:t>(</w:t>
      </w:r>
      <w:r w:rsidR="00F7470F" w:rsidRPr="001161DC">
        <w:rPr>
          <w:rFonts w:asciiTheme="minorHAnsi" w:hAnsiTheme="minorHAnsi" w:cstheme="minorHAnsi"/>
        </w:rPr>
        <w:t>bez limitu kilometrów i bez limitu roboczogodzin)</w:t>
      </w:r>
      <w:r w:rsidRPr="001161DC">
        <w:rPr>
          <w:rFonts w:asciiTheme="minorHAnsi" w:hAnsiTheme="minorHAnsi" w:cstheme="minorHAnsi"/>
        </w:rPr>
        <w:t xml:space="preserve">, liczonej od daty odbioru potwierdzonego protokołem odbioru faktycznego. </w:t>
      </w:r>
    </w:p>
    <w:p w14:paraId="4910B8F0" w14:textId="78E09B7D" w:rsidR="005112C3" w:rsidRPr="005112C3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 xml:space="preserve">2. </w:t>
      </w:r>
      <w:r w:rsidR="005112C3" w:rsidRPr="001161DC">
        <w:rPr>
          <w:rFonts w:asciiTheme="minorHAnsi" w:hAnsiTheme="minorHAnsi" w:cstheme="minorHAnsi"/>
          <w:bCs/>
        </w:rPr>
        <w:t xml:space="preserve">Wykonawca zapewni serwis w okresie gwarancyjnym. </w:t>
      </w:r>
      <w:r w:rsidR="005112C3" w:rsidRPr="005112C3">
        <w:rPr>
          <w:rFonts w:asciiTheme="minorHAnsi" w:hAnsiTheme="minorHAnsi" w:cstheme="minorHAnsi"/>
          <w:bCs/>
        </w:rPr>
        <w:t xml:space="preserve">Serwis dokonywany będzie </w:t>
      </w:r>
      <w:r w:rsidR="00A143BF">
        <w:rPr>
          <w:rFonts w:asciiTheme="minorHAnsi" w:hAnsiTheme="minorHAnsi" w:cstheme="minorHAnsi"/>
          <w:bCs/>
        </w:rPr>
        <w:t xml:space="preserve">             </w:t>
      </w:r>
      <w:r w:rsidR="005112C3" w:rsidRPr="005112C3">
        <w:rPr>
          <w:rFonts w:asciiTheme="minorHAnsi" w:hAnsiTheme="minorHAnsi" w:cstheme="minorHAnsi"/>
          <w:bCs/>
        </w:rPr>
        <w:t xml:space="preserve">w siedzibie Zamawiającego w terminie 3 dni roboczych od momentu zgłoszenia przez </w:t>
      </w:r>
      <w:r w:rsidR="005112C3" w:rsidRPr="005112C3">
        <w:rPr>
          <w:rFonts w:asciiTheme="minorHAnsi" w:hAnsiTheme="minorHAnsi" w:cstheme="minorHAnsi"/>
          <w:bCs/>
        </w:rPr>
        <w:lastRenderedPageBreak/>
        <w:t>Zamawiającego potrzeby wykonania jakichkolwiek napraw lub innych czynności serwisowych, a zakończenie naprawy nastąpi maksymalnie w terminie 14 dni od dnia jej rozpoczęcia. W przypadku nie ukończenia naprawy w terminie, Wykonawca ma obowiązek dostarczyć Zamawiającemu sprzęt zastępczy.</w:t>
      </w:r>
    </w:p>
    <w:p w14:paraId="70D58FC7" w14:textId="22732C6C" w:rsidR="00864315" w:rsidRPr="001161DC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 xml:space="preserve">Do okresu naprawy nie wlicza się dni ustawowo wolnych od pracy. Przyjmuje się, że dni ustawowo wolne od pracy to dni określone w ustawie z dnia 18 stycznia 1951 r. o dniach wolnych od pracy </w:t>
      </w:r>
      <w:hyperlink r:id="rId12" w:history="1">
        <w:r w:rsidRPr="001161DC">
          <w:rPr>
            <w:rFonts w:asciiTheme="minorHAnsi" w:hAnsiTheme="minorHAnsi" w:cstheme="minorHAnsi"/>
            <w:color w:val="000000" w:themeColor="text1"/>
          </w:rPr>
          <w:t>(</w:t>
        </w:r>
        <w:r w:rsidR="005112C3" w:rsidRPr="001161DC">
          <w:rPr>
            <w:rFonts w:asciiTheme="minorHAnsi" w:hAnsiTheme="minorHAnsi" w:cstheme="minorHAnsi"/>
            <w:color w:val="000000" w:themeColor="text1"/>
          </w:rPr>
          <w:t>t.j. Dz. U. z 2020 r., poz. 1920</w:t>
        </w:r>
        <w:r w:rsidRPr="001161DC">
          <w:rPr>
            <w:rFonts w:asciiTheme="minorHAnsi" w:hAnsiTheme="minorHAnsi" w:cstheme="minorHAnsi"/>
            <w:color w:val="000000" w:themeColor="text1"/>
          </w:rPr>
          <w:t>)</w:t>
        </w:r>
      </w:hyperlink>
      <w:r w:rsidRPr="001161DC">
        <w:rPr>
          <w:rFonts w:asciiTheme="minorHAnsi" w:hAnsiTheme="minorHAnsi" w:cstheme="minorHAnsi"/>
        </w:rPr>
        <w:t>.</w:t>
      </w:r>
      <w:r w:rsidRPr="001161DC">
        <w:rPr>
          <w:rFonts w:asciiTheme="minorHAnsi" w:hAnsiTheme="minorHAnsi" w:cstheme="minorHAnsi"/>
          <w:bCs/>
        </w:rPr>
        <w:t xml:space="preserve"> Strony dopuszczają zgłoszenie usterki </w:t>
      </w:r>
      <w:r w:rsidR="00A46CB1">
        <w:rPr>
          <w:rFonts w:asciiTheme="minorHAnsi" w:hAnsiTheme="minorHAnsi" w:cstheme="minorHAnsi"/>
          <w:bCs/>
        </w:rPr>
        <w:t xml:space="preserve">       </w:t>
      </w:r>
      <w:r w:rsidRPr="001161DC">
        <w:rPr>
          <w:rFonts w:asciiTheme="minorHAnsi" w:hAnsiTheme="minorHAnsi" w:cstheme="minorHAnsi"/>
          <w:bCs/>
        </w:rPr>
        <w:t>w formie e-maila lub tradycyjnej korespondencji, bądź kontaktu telefonicznego.</w:t>
      </w:r>
    </w:p>
    <w:p w14:paraId="200038C4" w14:textId="5EA9ADE4" w:rsidR="00BF099A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3. Zamawiający nie dopuszcza możliwości składania zgłoszeń usterek lub wad i przeglądów do różnych podmiotów. Do przyjmowania zgłoszeń usterek i nadzorowania realizacji ich usuwania zobowiązany jest wyłącznie Wykonawca.</w:t>
      </w:r>
    </w:p>
    <w:p w14:paraId="4BF9C186" w14:textId="333E0D1D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4</w:t>
      </w:r>
      <w:r w:rsidR="00864315" w:rsidRPr="001161DC">
        <w:rPr>
          <w:rFonts w:asciiTheme="minorHAnsi" w:hAnsiTheme="minorHAnsi" w:cstheme="minorHAnsi"/>
          <w:bCs/>
        </w:rPr>
        <w:t xml:space="preserve">. Nieprawidłowości, których z przyczyn niezależnych od Wykonawcy nie da się usunąć </w:t>
      </w:r>
      <w:r w:rsidR="00A46CB1">
        <w:rPr>
          <w:rFonts w:asciiTheme="minorHAnsi" w:hAnsiTheme="minorHAnsi" w:cstheme="minorHAnsi"/>
          <w:bCs/>
        </w:rPr>
        <w:t xml:space="preserve">        </w:t>
      </w:r>
      <w:r w:rsidR="00864315" w:rsidRPr="001161DC">
        <w:rPr>
          <w:rFonts w:asciiTheme="minorHAnsi" w:hAnsiTheme="minorHAnsi" w:cstheme="minorHAnsi"/>
          <w:bCs/>
        </w:rPr>
        <w:t xml:space="preserve">w terminie określonym w ust. 2, wykonywane będą w terminie uzgodnionym </w:t>
      </w:r>
      <w:r w:rsidR="00A46CB1">
        <w:rPr>
          <w:rFonts w:asciiTheme="minorHAnsi" w:hAnsiTheme="minorHAnsi" w:cstheme="minorHAnsi"/>
          <w:bCs/>
        </w:rPr>
        <w:t xml:space="preserve">                           </w:t>
      </w:r>
      <w:r w:rsidR="00864315" w:rsidRPr="001161DC">
        <w:rPr>
          <w:rFonts w:asciiTheme="minorHAnsi" w:hAnsiTheme="minorHAnsi" w:cstheme="minorHAnsi"/>
          <w:bCs/>
        </w:rPr>
        <w:t xml:space="preserve">z Zamawiającym. W przypadku nie uzgodnienia terminu, o którym mowa powyżej ustala się termin 21 dni liczony od chwili otrzymania zgłoszenia o nieprawidłowościach. Do okresu usunięcia nieprawidłowości nie wlicza się ustawowo wolnych dni od pracy. Przyjmuje się, że dni ustawowo wolne od pracy to dni określone w ustawie z dnia 18 stycznia 1951 r. o dniach wolnych od pracy </w:t>
      </w:r>
      <w:r w:rsidR="00864315" w:rsidRPr="001161DC">
        <w:rPr>
          <w:rFonts w:asciiTheme="minorHAnsi" w:hAnsiTheme="minorHAnsi" w:cstheme="minorHAnsi"/>
        </w:rPr>
        <w:t xml:space="preserve">(t.j. Dz. U. z 2020 r., poz. 1920). </w:t>
      </w:r>
      <w:r w:rsidR="00864315" w:rsidRPr="001161DC">
        <w:rPr>
          <w:rFonts w:asciiTheme="minorHAnsi" w:hAnsiTheme="minorHAnsi" w:cstheme="minorHAnsi"/>
          <w:bCs/>
        </w:rPr>
        <w:t>Strony dopuszczają zgłoszenie usterki</w:t>
      </w:r>
      <w:r w:rsidR="00A46CB1">
        <w:rPr>
          <w:rFonts w:asciiTheme="minorHAnsi" w:hAnsiTheme="minorHAnsi" w:cstheme="minorHAnsi"/>
          <w:bCs/>
        </w:rPr>
        <w:t xml:space="preserve">        </w:t>
      </w:r>
      <w:r w:rsidR="00864315" w:rsidRPr="001161DC">
        <w:rPr>
          <w:rFonts w:asciiTheme="minorHAnsi" w:hAnsiTheme="minorHAnsi" w:cstheme="minorHAnsi"/>
          <w:bCs/>
        </w:rPr>
        <w:t>w formie e-maila lub tradycyjnej korespondencji, bądź kontaktu telefonicznego.</w:t>
      </w:r>
    </w:p>
    <w:p w14:paraId="478211D0" w14:textId="3903CBDD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  <w:bCs/>
        </w:rPr>
        <w:t>5</w:t>
      </w:r>
      <w:r w:rsidR="00864315" w:rsidRPr="001161DC">
        <w:rPr>
          <w:rFonts w:asciiTheme="minorHAnsi" w:hAnsiTheme="minorHAnsi" w:cstheme="minorHAnsi"/>
          <w:bCs/>
        </w:rPr>
        <w:t xml:space="preserve">. W przypadku zaistnienia w okresie gwarancji konieczności przemieszczenia przedmiotu niniejszej umowy w związku ze stwierdzeniem usterek, których nie można usunąć (wykonać) w siedzibie Zamawiającego, przemieszczenie przedmiotu umowy celem naprawy </w:t>
      </w:r>
      <w:r w:rsidR="00A46CB1">
        <w:rPr>
          <w:rFonts w:asciiTheme="minorHAnsi" w:hAnsiTheme="minorHAnsi" w:cstheme="minorHAnsi"/>
          <w:bCs/>
        </w:rPr>
        <w:t xml:space="preserve">                     </w:t>
      </w:r>
      <w:r w:rsidR="00864315" w:rsidRPr="001161DC">
        <w:rPr>
          <w:rFonts w:asciiTheme="minorHAnsi" w:hAnsiTheme="minorHAnsi" w:cstheme="minorHAnsi"/>
          <w:bCs/>
        </w:rPr>
        <w:t>i z powrotem do siedziby Zamawiającego dokonuje się na koszt Wykonawcy, w sposób i na warunkach określonych pomiędzy Wykonawcą a Zamawiającym. W przypadku braku porozumienia co do warunków niniejszego przemieszczenia sprzętu, Wykonawca dokona koniecznych napraw sprzętu w siedzibie Zamawiającego.</w:t>
      </w:r>
    </w:p>
    <w:p w14:paraId="63F2341F" w14:textId="59C8D288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  <w:bCs/>
        </w:rPr>
        <w:t>6</w:t>
      </w:r>
      <w:r w:rsidR="00864315" w:rsidRPr="001161DC">
        <w:rPr>
          <w:rFonts w:asciiTheme="minorHAnsi" w:hAnsiTheme="minorHAnsi" w:cstheme="minorHAnsi"/>
          <w:bCs/>
        </w:rPr>
        <w:t xml:space="preserve">. Po okresie gwarancji </w:t>
      </w:r>
      <w:r w:rsidR="00032574">
        <w:rPr>
          <w:rFonts w:asciiTheme="minorHAnsi" w:hAnsiTheme="minorHAnsi" w:cstheme="minorHAnsi"/>
          <w:bCs/>
        </w:rPr>
        <w:t xml:space="preserve">odpłatny </w:t>
      </w:r>
      <w:r w:rsidR="00864315" w:rsidRPr="001161DC">
        <w:rPr>
          <w:rFonts w:asciiTheme="minorHAnsi" w:hAnsiTheme="minorHAnsi" w:cstheme="minorHAnsi"/>
          <w:bCs/>
        </w:rPr>
        <w:t>serwis może być prowadzony przez Wykonawcę na podstawie indywidualnych zleceń Zamawiającego</w:t>
      </w:r>
      <w:r w:rsidR="00A473A1" w:rsidRPr="001161DC">
        <w:rPr>
          <w:rFonts w:asciiTheme="minorHAnsi" w:hAnsiTheme="minorHAnsi" w:cstheme="minorHAnsi"/>
          <w:bCs/>
        </w:rPr>
        <w:t xml:space="preserve"> (tzw. serwis pogwarancyjny).</w:t>
      </w:r>
      <w:r w:rsidR="00864315" w:rsidRPr="001161DC">
        <w:rPr>
          <w:rFonts w:asciiTheme="minorHAnsi" w:hAnsiTheme="minorHAnsi" w:cstheme="minorHAnsi"/>
          <w:bCs/>
        </w:rPr>
        <w:t xml:space="preserve"> </w:t>
      </w:r>
    </w:p>
    <w:p w14:paraId="5DC6881D" w14:textId="3E4D6F53" w:rsidR="00864315" w:rsidRPr="001161DC" w:rsidRDefault="00F2271B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7</w:t>
      </w:r>
      <w:r w:rsidR="00864315" w:rsidRPr="001161DC">
        <w:rPr>
          <w:rFonts w:asciiTheme="minorHAnsi" w:hAnsiTheme="minorHAnsi" w:cstheme="minorHAnsi"/>
          <w:bCs/>
        </w:rPr>
        <w:t xml:space="preserve">. W przypadku bezskutecznego upływu terminu, o którym mowa w ust. 2 i </w:t>
      </w:r>
      <w:r w:rsidRPr="001161DC">
        <w:rPr>
          <w:rFonts w:asciiTheme="minorHAnsi" w:hAnsiTheme="minorHAnsi" w:cstheme="minorHAnsi"/>
          <w:bCs/>
        </w:rPr>
        <w:t>4</w:t>
      </w:r>
      <w:r w:rsidR="00864315" w:rsidRPr="001161DC">
        <w:rPr>
          <w:rFonts w:asciiTheme="minorHAnsi" w:hAnsiTheme="minorHAnsi" w:cstheme="minorHAnsi"/>
          <w:bCs/>
        </w:rPr>
        <w:t xml:space="preserve"> niniejszego  paragrafu</w:t>
      </w:r>
      <w:r w:rsidRPr="001161DC">
        <w:rPr>
          <w:rFonts w:asciiTheme="minorHAnsi" w:hAnsiTheme="minorHAnsi" w:cstheme="minorHAnsi"/>
          <w:bCs/>
        </w:rPr>
        <w:t>,</w:t>
      </w:r>
      <w:r w:rsidR="00864315" w:rsidRPr="001161DC">
        <w:rPr>
          <w:rFonts w:asciiTheme="minorHAnsi" w:hAnsiTheme="minorHAnsi" w:cstheme="minorHAnsi"/>
          <w:bCs/>
        </w:rPr>
        <w:t xml:space="preserve"> Zamawiającemu przysługuje prawo zlecenia naprawy w wybranym przez siebie serwisie.</w:t>
      </w:r>
      <w:r w:rsidRPr="001161DC">
        <w:rPr>
          <w:rFonts w:asciiTheme="minorHAnsi" w:hAnsiTheme="minorHAnsi" w:cstheme="minorHAnsi"/>
          <w:bCs/>
        </w:rPr>
        <w:t xml:space="preserve"> </w:t>
      </w:r>
      <w:r w:rsidR="00864315" w:rsidRPr="001161DC">
        <w:rPr>
          <w:rFonts w:asciiTheme="minorHAnsi" w:hAnsiTheme="minorHAnsi" w:cstheme="minorHAnsi"/>
          <w:bCs/>
        </w:rPr>
        <w:t xml:space="preserve">W takim przypadku Zamawiający wystawi Wykonawcy notę obciążeniową równą kosztom poniesionym za naprawy przedmiotu zamówienia lub jego części przez inny podmiot, a Wykonawca zobowiązuje się do jej uregulowania w terminie wskazanym przez Zamawiającego. Ustęp ten nie narusza postanowień dotyczących kar umownych. W sytuacji wystąpienia okoliczności, o których mowa w ust. </w:t>
      </w:r>
      <w:r w:rsidRPr="001161DC">
        <w:rPr>
          <w:rFonts w:asciiTheme="minorHAnsi" w:hAnsiTheme="minorHAnsi" w:cstheme="minorHAnsi"/>
          <w:bCs/>
        </w:rPr>
        <w:t>7</w:t>
      </w:r>
      <w:r w:rsidR="00864315" w:rsidRPr="001161DC">
        <w:rPr>
          <w:rFonts w:asciiTheme="minorHAnsi" w:hAnsiTheme="minorHAnsi" w:cstheme="minorHAnsi"/>
          <w:bCs/>
        </w:rPr>
        <w:t xml:space="preserve">, Zamawiający nie traci gwarancji na przedmiot zamówienia. </w:t>
      </w:r>
    </w:p>
    <w:p w14:paraId="33A9EF7C" w14:textId="77777777" w:rsidR="00EB29C9" w:rsidRDefault="00EB29C9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743B30C0" w14:textId="77777777" w:rsidR="00EB29C9" w:rsidRDefault="00EB29C9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F261E99" w14:textId="77777777" w:rsidR="00EB29C9" w:rsidRDefault="00EB29C9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157CCEBC" w14:textId="77777777" w:rsidR="00EB29C9" w:rsidRPr="0054400A" w:rsidRDefault="00EB29C9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7BB05B50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lastRenderedPageBreak/>
        <w:t>§</w:t>
      </w:r>
      <w:r w:rsidR="0009565E" w:rsidRPr="0009565E">
        <w:rPr>
          <w:rFonts w:asciiTheme="minorHAnsi" w:hAnsiTheme="minorHAnsi" w:cstheme="minorHAnsi"/>
          <w:b/>
          <w:bCs/>
        </w:rPr>
        <w:t>7</w:t>
      </w:r>
    </w:p>
    <w:p w14:paraId="2BCA4536" w14:textId="51414E27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3B80F2E3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BE0FFC" w:rsidRPr="007E590F">
        <w:rPr>
          <w:rFonts w:asciiTheme="minorHAnsi" w:hAnsiTheme="minorHAnsi" w:cstheme="minorHAnsi"/>
          <w:b/>
          <w:bCs/>
        </w:rPr>
        <w:t>8</w:t>
      </w:r>
    </w:p>
    <w:p w14:paraId="38545B1A" w14:textId="5160065C" w:rsidR="00864315" w:rsidRPr="007E590F" w:rsidRDefault="00864315" w:rsidP="007901CF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33DD9DFF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</w:t>
      </w:r>
      <w:r w:rsidR="008900F7">
        <w:rPr>
          <w:rFonts w:asciiTheme="minorHAnsi" w:hAnsiTheme="minorHAnsi" w:cstheme="minorHAnsi"/>
          <w:bCs/>
        </w:rPr>
        <w:t>1</w:t>
      </w:r>
      <w:r w:rsidRPr="007E590F">
        <w:rPr>
          <w:rFonts w:asciiTheme="minorHAnsi" w:hAnsiTheme="minorHAnsi" w:cstheme="minorHAnsi"/>
          <w:bCs/>
        </w:rPr>
        <w:t>% kwoty wynagrodzenia brutto Wykonawcy, o którym mowa w § 3 ust. 1 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834C32C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5 lub/i w okresie gwarancji i rękojmi, w terminach określonych w § </w:t>
      </w:r>
      <w:r w:rsidR="00D25BE4" w:rsidRPr="007E590F">
        <w:rPr>
          <w:rFonts w:asciiTheme="minorHAnsi" w:hAnsiTheme="minorHAnsi" w:cstheme="minorHAnsi"/>
          <w:bCs/>
        </w:rPr>
        <w:t>6</w:t>
      </w:r>
      <w:r w:rsidRPr="007E590F">
        <w:rPr>
          <w:rFonts w:asciiTheme="minorHAnsi" w:hAnsiTheme="minorHAnsi" w:cstheme="minorHAnsi"/>
          <w:bCs/>
        </w:rPr>
        <w:t xml:space="preserve"> ust. 2 i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, </w:t>
      </w:r>
      <w:r w:rsidR="007E590F">
        <w:rPr>
          <w:rFonts w:asciiTheme="minorHAnsi" w:hAnsiTheme="minorHAnsi" w:cstheme="minorHAnsi"/>
          <w:bCs/>
        </w:rPr>
        <w:t xml:space="preserve">                </w:t>
      </w:r>
      <w:r w:rsidRPr="007E590F">
        <w:rPr>
          <w:rFonts w:asciiTheme="minorHAnsi" w:hAnsiTheme="minorHAnsi" w:cstheme="minorHAnsi"/>
          <w:bCs/>
        </w:rPr>
        <w:t>w wysokości 0,</w:t>
      </w:r>
      <w:r w:rsidR="008900F7">
        <w:rPr>
          <w:rFonts w:asciiTheme="minorHAnsi" w:hAnsiTheme="minorHAnsi" w:cstheme="minorHAnsi"/>
          <w:bCs/>
        </w:rPr>
        <w:t>1</w:t>
      </w:r>
      <w:r w:rsidRPr="007E590F">
        <w:rPr>
          <w:rFonts w:asciiTheme="minorHAnsi" w:hAnsiTheme="minorHAnsi" w:cstheme="minorHAnsi"/>
          <w:bCs/>
        </w:rPr>
        <w:t>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Zamawiającego;</w:t>
      </w:r>
    </w:p>
    <w:p w14:paraId="74145EB2" w14:textId="2F312B5A" w:rsidR="00864315" w:rsidRPr="007E590F" w:rsidRDefault="00864315" w:rsidP="007E590F">
      <w:pPr>
        <w:spacing w:before="100" w:beforeAutospacing="1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4) za opóźnienie w przeprowadzeniu szkolenia, o którym mowa w § </w:t>
      </w:r>
      <w:r w:rsidR="00F018AF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7, w wysokości 0,</w:t>
      </w:r>
      <w:r w:rsidR="008900F7">
        <w:rPr>
          <w:rFonts w:asciiTheme="minorHAnsi" w:hAnsiTheme="minorHAnsi" w:cstheme="minorHAnsi"/>
          <w:bCs/>
        </w:rPr>
        <w:t>1</w:t>
      </w:r>
      <w:r w:rsidRPr="007E590F">
        <w:rPr>
          <w:rFonts w:asciiTheme="minorHAnsi" w:hAnsiTheme="minorHAnsi" w:cstheme="minorHAnsi"/>
          <w:bCs/>
        </w:rPr>
        <w:t>% kwoty wynagrodzenia brutto Wykonawcy, o którym mowa w § 3 ust. 1 niniejszej umowy, za każdy dzień zwłoki, na podstawie noty obciążeniowej wystawionej przez Zamawiającego;</w:t>
      </w:r>
    </w:p>
    <w:p w14:paraId="4C81CC0C" w14:textId="2C33DD21" w:rsidR="00864315" w:rsidRPr="007E590F" w:rsidRDefault="00864315" w:rsidP="007E590F">
      <w:pPr>
        <w:spacing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5) za opóźnienie czasu reakcji serwisu gwarancyjnego, w terminie określonym w § </w:t>
      </w:r>
      <w:r w:rsidR="00FB4853" w:rsidRPr="007E590F">
        <w:rPr>
          <w:rFonts w:asciiTheme="minorHAnsi" w:hAnsiTheme="minorHAnsi" w:cstheme="minorHAnsi"/>
          <w:bCs/>
        </w:rPr>
        <w:t>6</w:t>
      </w:r>
      <w:r w:rsidRPr="007E590F">
        <w:rPr>
          <w:rFonts w:asciiTheme="minorHAnsi" w:hAnsiTheme="minorHAnsi" w:cstheme="minorHAnsi"/>
          <w:bCs/>
        </w:rPr>
        <w:t xml:space="preserve"> ust. 2,  </w:t>
      </w:r>
      <w:r w:rsid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 xml:space="preserve">w wysokości 0,1% kwoty wynagrodzenia brutto Wykonawcy, o którym mowa w § 3 ust. 1 </w:t>
      </w:r>
      <w:r w:rsidRPr="007E590F">
        <w:rPr>
          <w:rFonts w:asciiTheme="minorHAnsi" w:hAnsiTheme="minorHAnsi" w:cstheme="minorHAnsi"/>
          <w:bCs/>
        </w:rPr>
        <w:lastRenderedPageBreak/>
        <w:t>niniejszej umowy, za każd</w:t>
      </w:r>
      <w:r w:rsidR="00FB4853" w:rsidRPr="007E590F">
        <w:rPr>
          <w:rFonts w:asciiTheme="minorHAnsi" w:hAnsiTheme="minorHAnsi" w:cstheme="minorHAnsi"/>
          <w:bCs/>
        </w:rPr>
        <w:t>y</w:t>
      </w:r>
      <w:r w:rsidRPr="007E590F">
        <w:rPr>
          <w:rFonts w:asciiTheme="minorHAnsi" w:hAnsiTheme="minorHAnsi" w:cstheme="minorHAnsi"/>
          <w:bCs/>
        </w:rPr>
        <w:t xml:space="preserve"> </w:t>
      </w:r>
      <w:r w:rsidR="00FB4853" w:rsidRPr="007E590F">
        <w:rPr>
          <w:rFonts w:asciiTheme="minorHAnsi" w:hAnsiTheme="minorHAnsi" w:cstheme="minorHAnsi"/>
          <w:bCs/>
        </w:rPr>
        <w:t>dzień</w:t>
      </w:r>
      <w:r w:rsidRPr="007E590F">
        <w:rPr>
          <w:rFonts w:asciiTheme="minorHAnsi" w:hAnsiTheme="minorHAnsi" w:cstheme="minorHAnsi"/>
          <w:bCs/>
        </w:rPr>
        <w:t xml:space="preserve"> zwłoki, na podstawie noty obciążeniowej wystawionej przez Zamawiającego</w:t>
      </w:r>
      <w:r w:rsidR="0055574C" w:rsidRPr="007E590F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5B9BFE6E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 xml:space="preserve">w dostarczeniu przedmiotu zamówienia powyżej 14 dni kalendarzowych od wyznaczonego terminu realizacji dostawy, o którym mowa w § 2 ust. 1 niniejszej umowy. W takim przypadku Zamawiający naliczy kary umowne, o których mowa w </w:t>
      </w:r>
      <w:r w:rsidR="00A208E2" w:rsidRPr="00A208E2">
        <w:rPr>
          <w:rFonts w:asciiTheme="minorHAnsi" w:hAnsiTheme="minorHAnsi" w:cstheme="minorHAnsi"/>
          <w:bCs/>
        </w:rPr>
        <w:t xml:space="preserve">§ </w:t>
      </w:r>
      <w:r w:rsidR="00A208E2">
        <w:rPr>
          <w:rFonts w:asciiTheme="minorHAnsi" w:hAnsiTheme="minorHAnsi" w:cstheme="minorHAnsi"/>
          <w:bCs/>
        </w:rPr>
        <w:t xml:space="preserve">8 </w:t>
      </w:r>
      <w:r w:rsidR="00864315" w:rsidRPr="007E590F">
        <w:rPr>
          <w:rFonts w:asciiTheme="minorHAnsi" w:hAnsiTheme="minorHAnsi" w:cstheme="minorHAnsi"/>
          <w:bCs/>
        </w:rPr>
        <w:t>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  <w:r w:rsidR="00C81EBE">
        <w:rPr>
          <w:rFonts w:asciiTheme="minorHAnsi" w:hAnsiTheme="minorHAnsi" w:cstheme="minorHAnsi"/>
          <w:bCs/>
        </w:rPr>
        <w:t xml:space="preserve"> </w:t>
      </w:r>
      <w:r w:rsidR="00C81EBE" w:rsidRPr="00C81EBE">
        <w:rPr>
          <w:rFonts w:asciiTheme="minorHAnsi" w:hAnsiTheme="minorHAnsi" w:cstheme="minorHAnsi"/>
          <w:bCs/>
        </w:rPr>
        <w:t>W powyższym przypadku Wykonawcy nie przysługuje roszczenie odszkodowawcze w wyniku poniesionej szkody.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299536DA" w14:textId="77777777" w:rsidR="007901CF" w:rsidRPr="00204B59" w:rsidRDefault="007901CF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700891E4" w14:textId="1C40794D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745C5C72" w14:textId="5C660F40" w:rsidR="00864315" w:rsidRPr="007E590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16537D0C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1. W okresie obowiązywania, po rozwiązaniu lub po wygaśnięciu umowy, Wykonawca będzie odpowiedzialny wobec Zamawiającego i osób trzecich za wszelkie szkody oraz roszczenia osób trzecich związane z realizacją umowy.</w:t>
      </w:r>
    </w:p>
    <w:p w14:paraId="1BF1041D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2. Wykonawca zobowiązuje się do pokrycia w pełnym zakresie kosztów poniesionych przez Zamawiającego z tytułu nienależytego wykonania przedmiotu umowy przez Wykonawcę lub wad przedmiotu umowy.</w:t>
      </w:r>
    </w:p>
    <w:p w14:paraId="7A428E44" w14:textId="77777777" w:rsidR="00A80CD0" w:rsidRPr="0054400A" w:rsidRDefault="00A80CD0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069609BE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6022B9B9" w14:textId="52640415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B8AB384" w14:textId="77777777" w:rsidR="00CB7B27" w:rsidRDefault="00CB7B27" w:rsidP="007901CF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D20A663" w14:textId="6398E4B4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34CEC94A" w14:textId="00768073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3A9B5A9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</w:t>
      </w:r>
      <w:r w:rsidR="00451CBD">
        <w:rPr>
          <w:rFonts w:asciiTheme="minorHAnsi" w:eastAsia="Calibri" w:hAnsiTheme="minorHAnsi" w:cstheme="minorHAnsi"/>
          <w:bCs/>
          <w:lang w:eastAsia="en-US" w:bidi="en-US"/>
        </w:rPr>
        <w:t>i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strajków </w:t>
      </w:r>
      <w:r w:rsidR="00451CB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(z wyłączeniem wewnętrznych strajków u Wykonawcy), </w:t>
      </w:r>
    </w:p>
    <w:p w14:paraId="2D25DA2B" w14:textId="42CA0AC5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5) w przypadku konieczności zapewnienia koordynacji dostawy przedmiotu umowy oraz innych umów zawartych przez Zamawiającego – dopuszczalna jest zmiana umowy w zakresie zmiany miejsca przeprowadzenia odbioru przedmiotu umowy, miejsca szkolenia przedstawicieli Zamawiającego;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5F701A09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21D2CCCA" w14:textId="5D2A6A75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1. Wszelkie zawiadomienia, korespondencja oraz dokumentacja przekazywana w związku          z niniejszą umową między Stronami będzie sporządzana na piśmie i podpisana przez stronę </w:t>
      </w:r>
      <w:r w:rsidRPr="00326EF9">
        <w:rPr>
          <w:rFonts w:asciiTheme="minorHAnsi" w:eastAsia="Calibri" w:hAnsiTheme="minorHAnsi" w:cstheme="minorHAnsi"/>
          <w:bCs/>
          <w:lang w:eastAsia="en-US" w:bidi="en-US"/>
        </w:rPr>
        <w:lastRenderedPageBreak/>
        <w:t>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0A8EC525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3F1853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60D528D" w14:textId="7A2F0F58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3F1853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0E543527" w14:textId="77777777" w:rsidR="0071558F" w:rsidRDefault="0071558F" w:rsidP="003F1853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463585A0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701E35E7" w14:textId="3F42EA90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39027304" w14:textId="72F5A78C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</w:t>
      </w:r>
      <w:r w:rsidR="003F1853" w:rsidRPr="003F1853">
        <w:rPr>
          <w:rFonts w:ascii="Calibri" w:eastAsia="Calibri" w:hAnsi="Calibri"/>
          <w:bCs/>
          <w:lang w:eastAsia="en-US" w:bidi="en-US"/>
        </w:rPr>
        <w:t>Dz. Urz. UE L 119                 z 04.05.2016</w:t>
      </w:r>
      <w:r w:rsidRPr="00326EF9">
        <w:rPr>
          <w:rFonts w:ascii="Calibri" w:eastAsia="Calibri" w:hAnsi="Calibri"/>
          <w:bCs/>
          <w:lang w:eastAsia="en-US" w:bidi="en-US"/>
        </w:rPr>
        <w:t>), dalej „RODO”, Zamawiający informuje, że:</w:t>
      </w:r>
    </w:p>
    <w:p w14:paraId="2E033892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326EF9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326EF9">
        <w:rPr>
          <w:rFonts w:ascii="Calibri" w:eastAsia="Calibri" w:hAnsi="Calibri"/>
          <w:bCs/>
          <w:lang w:eastAsia="en-US" w:bidi="en-US"/>
        </w:rPr>
        <w:t>.</w:t>
      </w:r>
    </w:p>
    <w:p w14:paraId="4C9E03E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326EF9">
        <w:rPr>
          <w:rFonts w:ascii="Calibri" w:eastAsia="Calibri" w:hAnsi="Calibri"/>
          <w:b/>
          <w:lang w:eastAsia="en-US" w:bidi="en-US"/>
        </w:rPr>
        <w:t>iod@klembow.pl</w:t>
      </w:r>
      <w:r w:rsidRPr="00326EF9">
        <w:rPr>
          <w:rFonts w:ascii="Calibri" w:eastAsia="Calibri" w:hAnsi="Calibri"/>
          <w:bCs/>
          <w:lang w:eastAsia="en-US" w:bidi="en-US"/>
        </w:rPr>
        <w:t>.</w:t>
      </w:r>
    </w:p>
    <w:p w14:paraId="65082D46" w14:textId="19FE3B25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E33D83" w:rsidRPr="00E33D83">
        <w:rPr>
          <w:rFonts w:ascii="Calibri" w:eastAsia="Calibri" w:hAnsi="Calibri"/>
          <w:b/>
          <w:bCs/>
          <w:lang w:eastAsia="en-US" w:bidi="en-US"/>
        </w:rPr>
        <w:t>Zakup średniego samochodu ratowniczo-gaśniczego dla OSP w Kruszu</w:t>
      </w:r>
      <w:r w:rsidRPr="00326EF9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326EF9">
        <w:rPr>
          <w:rFonts w:ascii="Calibri" w:eastAsia="Calibri" w:hAnsi="Calibri"/>
          <w:b/>
          <w:bCs/>
          <w:lang w:eastAsia="en-US" w:bidi="en-US"/>
        </w:rPr>
        <w:t>ZP.271.1.</w:t>
      </w:r>
      <w:r w:rsidR="00E33D83">
        <w:rPr>
          <w:rFonts w:ascii="Calibri" w:eastAsia="Calibri" w:hAnsi="Calibri"/>
          <w:b/>
          <w:bCs/>
          <w:color w:val="FF0000"/>
          <w:lang w:eastAsia="en-US" w:bidi="en-US"/>
        </w:rPr>
        <w:t>6</w:t>
      </w:r>
      <w:r w:rsidRPr="00326EF9">
        <w:rPr>
          <w:rFonts w:ascii="Calibri" w:eastAsia="Calibri" w:hAnsi="Calibri"/>
          <w:b/>
          <w:bCs/>
          <w:lang w:eastAsia="en-US" w:bidi="en-US"/>
        </w:rPr>
        <w:t>.202</w:t>
      </w:r>
      <w:r w:rsidR="00E33D83">
        <w:rPr>
          <w:rFonts w:ascii="Calibri" w:eastAsia="Calibri" w:hAnsi="Calibri"/>
          <w:b/>
          <w:bCs/>
          <w:lang w:eastAsia="en-US" w:bidi="en-US"/>
        </w:rPr>
        <w:t>4</w:t>
      </w:r>
      <w:r w:rsidRPr="00326EF9">
        <w:rPr>
          <w:rFonts w:ascii="Calibri" w:eastAsia="Calibri" w:hAnsi="Calibri"/>
          <w:bCs/>
          <w:lang w:eastAsia="en-US" w:bidi="en-US"/>
        </w:rPr>
        <w:t>),</w:t>
      </w:r>
      <w:r w:rsidR="00E33D83">
        <w:rPr>
          <w:rFonts w:ascii="Calibri" w:eastAsia="Calibri" w:hAnsi="Calibri"/>
          <w:bCs/>
          <w:lang w:eastAsia="en-US" w:bidi="en-US"/>
        </w:rPr>
        <w:t xml:space="preserve"> </w:t>
      </w:r>
      <w:r w:rsidRPr="00326EF9">
        <w:rPr>
          <w:rFonts w:ascii="Calibri" w:eastAsia="Calibri" w:hAnsi="Calibri"/>
          <w:bCs/>
          <w:lang w:eastAsia="en-US" w:bidi="en-US"/>
        </w:rPr>
        <w:t>prowadzonym w trybie p</w:t>
      </w:r>
      <w:r w:rsidR="00E33D83">
        <w:rPr>
          <w:rFonts w:ascii="Calibri" w:eastAsia="Calibri" w:hAnsi="Calibri"/>
          <w:bCs/>
          <w:lang w:eastAsia="en-US" w:bidi="en-US"/>
        </w:rPr>
        <w:t xml:space="preserve">rzetargu nieograniczonego </w:t>
      </w:r>
      <w:r w:rsidRPr="00326EF9">
        <w:rPr>
          <w:rFonts w:ascii="Calibri" w:eastAsia="Calibri" w:hAnsi="Calibri"/>
          <w:bCs/>
          <w:lang w:eastAsia="en-US" w:bidi="en-US"/>
        </w:rPr>
        <w:t xml:space="preserve">na mocy art. </w:t>
      </w:r>
      <w:r w:rsidR="00E33D83">
        <w:rPr>
          <w:rFonts w:ascii="Calibri" w:eastAsia="Calibri" w:hAnsi="Calibri"/>
          <w:bCs/>
          <w:lang w:eastAsia="en-US" w:bidi="en-US"/>
        </w:rPr>
        <w:t>13</w:t>
      </w:r>
      <w:r w:rsidRPr="00326EF9">
        <w:rPr>
          <w:rFonts w:ascii="Calibri" w:eastAsia="Calibri" w:hAnsi="Calibri"/>
          <w:bCs/>
          <w:lang w:eastAsia="en-US" w:bidi="en-US"/>
        </w:rPr>
        <w:t xml:space="preserve">2 ustawy z dnia </w:t>
      </w:r>
      <w:r w:rsidR="00E33D83">
        <w:rPr>
          <w:rFonts w:ascii="Calibri" w:eastAsia="Calibri" w:hAnsi="Calibri"/>
          <w:bCs/>
          <w:lang w:eastAsia="en-US" w:bidi="en-US"/>
        </w:rPr>
        <w:t xml:space="preserve">             </w:t>
      </w:r>
      <w:r w:rsidRPr="00326EF9">
        <w:rPr>
          <w:rFonts w:ascii="Calibri" w:eastAsia="Calibri" w:hAnsi="Calibri"/>
          <w:bCs/>
          <w:lang w:eastAsia="en-US" w:bidi="en-US"/>
        </w:rPr>
        <w:t>11 września 2019 r. - Prawo zamówień publicznych (</w:t>
      </w:r>
      <w:r w:rsidR="00E33D83" w:rsidRPr="00E33D83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326EF9">
        <w:rPr>
          <w:rFonts w:ascii="Calibri" w:eastAsia="Calibri" w:hAnsi="Calibri"/>
          <w:bCs/>
          <w:lang w:eastAsia="en-US" w:bidi="en-US"/>
        </w:rPr>
        <w:t>).</w:t>
      </w:r>
    </w:p>
    <w:p w14:paraId="05BDC268" w14:textId="74AEE9F6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E33D83" w:rsidRPr="00E33D83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326EF9">
        <w:rPr>
          <w:rFonts w:ascii="Calibri" w:eastAsia="Calibri" w:hAnsi="Calibri"/>
          <w:bCs/>
          <w:lang w:eastAsia="en-US" w:bidi="en-US"/>
        </w:rPr>
        <w:t>).</w:t>
      </w:r>
    </w:p>
    <w:p w14:paraId="5BD7B971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F1FD96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lastRenderedPageBreak/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479A660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948917B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4001CFFC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2094C825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6CF05DE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4F20C1A1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36B12F3B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66DB9EF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1763BF08" w14:textId="3A2EB6EE" w:rsidR="00864315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4152F43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5359039F" w14:textId="052D7660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lastRenderedPageBreak/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51B6D25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(techniczno – jakościowy/faktyczny);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0D391404" w14:textId="69088324" w:rsidR="00864315" w:rsidRPr="007901CF" w:rsidRDefault="00864315" w:rsidP="007901CF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6CC269BE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7B7843" w:rsidRPr="007B7843">
        <w:rPr>
          <w:rFonts w:asciiTheme="minorHAnsi" w:eastAsia="Calibri" w:hAnsiTheme="minorHAnsi" w:cstheme="minorHAnsi"/>
          <w:lang w:eastAsia="en-US" w:bidi="en-US"/>
        </w:rPr>
        <w:t>Minimalne wymagania techniczno-użytkowe dla średniego samochodu ratowniczo-gaśniczego z napędem 4x4 (kategoria 2: uterenowiony) dla jednostki OSP Krusze</w:t>
      </w:r>
      <w:r w:rsidR="007B7843">
        <w:rPr>
          <w:rFonts w:asciiTheme="minorHAnsi" w:eastAsia="Calibri" w:hAnsiTheme="minorHAnsi" w:cstheme="minorHAnsi"/>
          <w:lang w:eastAsia="en-US" w:bidi="en-US"/>
        </w:rPr>
        <w:t>;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1436A5A8" w:rsidR="00864315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jakościowy/faktyczny)</w:t>
      </w:r>
      <w:r w:rsidR="002159D4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CAC8DED" w14:textId="1ABC6981" w:rsidR="002159D4" w:rsidRPr="00BB344B" w:rsidRDefault="002159D4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5) </w:t>
      </w:r>
      <w:r w:rsidRPr="002159D4">
        <w:rPr>
          <w:rFonts w:asciiTheme="minorHAnsi" w:eastAsia="Calibri" w:hAnsiTheme="minorHAnsi" w:cstheme="minorHAnsi"/>
          <w:bCs/>
          <w:lang w:eastAsia="en-US" w:bidi="en-US"/>
        </w:rPr>
        <w:t>Protokół z przeprowadzonego szkolenia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CBE7022" w14:textId="77777777" w:rsidR="007901CF" w:rsidRPr="00BB344B" w:rsidRDefault="007901CF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B0306D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9DCA85F" w14:textId="77777777" w:rsidR="007901CF" w:rsidRDefault="007901CF" w:rsidP="00864315">
      <w:pPr>
        <w:tabs>
          <w:tab w:val="left" w:pos="3480"/>
        </w:tabs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14AC66B" w14:textId="77777777" w:rsidR="00EB29C9" w:rsidRPr="0054400A" w:rsidRDefault="00EB29C9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7F26BAB6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 w:rsidR="007901CF">
        <w:rPr>
          <w:rFonts w:asciiTheme="minorHAnsi" w:hAnsiTheme="minorHAnsi" w:cstheme="minorHAnsi"/>
          <w:lang w:eastAsia="en-US" w:bidi="en-US"/>
        </w:rPr>
        <w:t>4 do Umowy nr …../2024</w:t>
      </w:r>
    </w:p>
    <w:p w14:paraId="226853F5" w14:textId="77777777" w:rsidR="00864315" w:rsidRPr="00DC2351" w:rsidRDefault="00864315" w:rsidP="007901CF">
      <w:pPr>
        <w:tabs>
          <w:tab w:val="left" w:pos="3480"/>
        </w:tabs>
        <w:spacing w:before="120" w:after="120" w:line="276" w:lineRule="auto"/>
        <w:rPr>
          <w:rFonts w:asciiTheme="minorHAnsi" w:hAnsiTheme="minorHAnsi" w:cstheme="minorHAnsi"/>
          <w:b/>
          <w:lang w:eastAsia="en-US" w:bidi="en-US"/>
        </w:rPr>
      </w:pPr>
    </w:p>
    <w:p w14:paraId="48B12556" w14:textId="0BD5CB5C" w:rsidR="00864315" w:rsidRPr="00DC2351" w:rsidRDefault="00864315" w:rsidP="007901CF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(techniczno – jakościowy/faktyczny)</w:t>
      </w:r>
    </w:p>
    <w:p w14:paraId="4EF23AAB" w14:textId="1687E630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zgodnie z zawartą umową nr </w:t>
      </w:r>
      <w:r w:rsidR="007901CF" w:rsidRPr="007901CF">
        <w:rPr>
          <w:rFonts w:asciiTheme="minorHAnsi" w:hAnsiTheme="minorHAnsi" w:cstheme="minorHAnsi"/>
          <w:b/>
          <w:lang w:eastAsia="en-US" w:bidi="en-US"/>
        </w:rPr>
        <w:t>…../2024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z dnia ………………</w:t>
      </w:r>
    </w:p>
    <w:p w14:paraId="38BCF1E9" w14:textId="77777777" w:rsid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3AB3854" w14:textId="77777777" w:rsidR="007901CF" w:rsidRPr="00DC2351" w:rsidRDefault="007901CF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43928F65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67556F8E" w14:textId="77777777" w:rsidR="007901CF" w:rsidRDefault="007901CF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0EA0FD90" w14:textId="77777777" w:rsidR="007901CF" w:rsidRDefault="007901CF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EAD05B9" w14:textId="512C47DE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p w14:paraId="6DB4D84C" w14:textId="79822223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 xml:space="preserve">Załącznik nr </w:t>
      </w:r>
      <w:r>
        <w:rPr>
          <w:rFonts w:asciiTheme="minorHAnsi" w:hAnsiTheme="minorHAnsi" w:cstheme="minorHAnsi"/>
          <w:lang w:eastAsia="en-US" w:bidi="en-US"/>
        </w:rPr>
        <w:t>5 do Umowy nr …../2024</w:t>
      </w:r>
    </w:p>
    <w:p w14:paraId="4DDACFAC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rPr>
          <w:rFonts w:asciiTheme="minorHAnsi" w:hAnsiTheme="minorHAnsi" w:cstheme="minorHAnsi"/>
          <w:b/>
          <w:lang w:eastAsia="en-US" w:bidi="en-US"/>
        </w:rPr>
      </w:pPr>
    </w:p>
    <w:p w14:paraId="5E5DE142" w14:textId="6F15268A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2159D4">
        <w:rPr>
          <w:rFonts w:asciiTheme="minorHAnsi" w:hAnsiTheme="minorHAnsi" w:cstheme="minorHAnsi"/>
          <w:b/>
          <w:bCs/>
          <w:lang w:eastAsia="en-US" w:bidi="en-US"/>
        </w:rPr>
        <w:t>Protokół z przeprowadzonego szkolenia</w:t>
      </w:r>
    </w:p>
    <w:p w14:paraId="529790C5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zgodnie z zawartą umową nr </w:t>
      </w:r>
      <w:r w:rsidRPr="007901CF">
        <w:rPr>
          <w:rFonts w:asciiTheme="minorHAnsi" w:hAnsiTheme="minorHAnsi" w:cstheme="minorHAnsi"/>
          <w:b/>
          <w:lang w:eastAsia="en-US" w:bidi="en-US"/>
        </w:rPr>
        <w:t>…../2024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z dnia ………………</w:t>
      </w:r>
    </w:p>
    <w:p w14:paraId="1B99AFB5" w14:textId="77777777" w:rsid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71F679EF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7B0B518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1. Przedmiot zamówienia:</w:t>
      </w:r>
    </w:p>
    <w:p w14:paraId="71202984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9E597F3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78032DCD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2D00FA4C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8F13F2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0FCF8B1" w14:textId="1281D2AF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</w:t>
      </w:r>
      <w:r>
        <w:rPr>
          <w:rFonts w:asciiTheme="minorHAnsi" w:hAnsiTheme="minorHAnsi" w:cstheme="minorHAnsi"/>
          <w:lang w:eastAsia="en-US" w:bidi="en-US"/>
        </w:rPr>
        <w:t xml:space="preserve"> Zakres szkolenia: </w:t>
      </w:r>
      <w:r w:rsidRPr="00DC2351">
        <w:rPr>
          <w:rFonts w:asciiTheme="minorHAnsi" w:hAnsiTheme="minorHAnsi" w:cstheme="minorHAnsi"/>
          <w:lang w:eastAsia="en-US" w:bidi="en-US"/>
        </w:rPr>
        <w:t xml:space="preserve"> 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...................................................................................</w:t>
      </w:r>
    </w:p>
    <w:p w14:paraId="23DD669C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7FB62D02" w14:textId="588750DE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4. </w:t>
      </w:r>
      <w:r>
        <w:rPr>
          <w:rFonts w:asciiTheme="minorHAnsi" w:hAnsiTheme="minorHAnsi" w:cstheme="minorHAnsi"/>
          <w:lang w:eastAsia="en-US" w:bidi="en-US"/>
        </w:rPr>
        <w:t>Lista osób biorących udział w szkoleniu:</w:t>
      </w:r>
    </w:p>
    <w:p w14:paraId="0AE9AABA" w14:textId="03B29826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>
        <w:rPr>
          <w:rFonts w:asciiTheme="minorHAnsi" w:hAnsiTheme="minorHAnsi" w:cstheme="minorHAnsi"/>
          <w:lang w:eastAsia="en-US" w:bidi="en-US"/>
        </w:rPr>
        <w:t xml:space="preserve">- </w:t>
      </w: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</w:t>
      </w:r>
    </w:p>
    <w:p w14:paraId="40C383D1" w14:textId="77777777" w:rsidR="002159D4" w:rsidRP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2159D4">
        <w:rPr>
          <w:rFonts w:asciiTheme="minorHAnsi" w:hAnsiTheme="minorHAnsi" w:cstheme="minorHAnsi"/>
          <w:lang w:eastAsia="en-US" w:bidi="en-US"/>
        </w:rPr>
        <w:t>- …………………………………………………………………………………………………..............................................</w:t>
      </w:r>
    </w:p>
    <w:p w14:paraId="128DDEC2" w14:textId="77777777" w:rsidR="002159D4" w:rsidRP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2159D4">
        <w:rPr>
          <w:rFonts w:asciiTheme="minorHAnsi" w:hAnsiTheme="minorHAnsi" w:cstheme="minorHAnsi"/>
          <w:lang w:eastAsia="en-US" w:bidi="en-US"/>
        </w:rPr>
        <w:t>- …………………………………………………………………………………………………..............................................</w:t>
      </w:r>
    </w:p>
    <w:p w14:paraId="1FAE213E" w14:textId="77777777" w:rsidR="002159D4" w:rsidRP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2159D4">
        <w:rPr>
          <w:rFonts w:asciiTheme="minorHAnsi" w:hAnsiTheme="minorHAnsi" w:cstheme="minorHAnsi"/>
          <w:lang w:eastAsia="en-US" w:bidi="en-US"/>
        </w:rPr>
        <w:t>- …………………………………………………………………………………………………..............................................</w:t>
      </w:r>
    </w:p>
    <w:p w14:paraId="44D2A9A7" w14:textId="77777777" w:rsidR="002159D4" w:rsidRP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2159D4">
        <w:rPr>
          <w:rFonts w:asciiTheme="minorHAnsi" w:hAnsiTheme="minorHAnsi" w:cstheme="minorHAnsi"/>
          <w:lang w:eastAsia="en-US" w:bidi="en-US"/>
        </w:rPr>
        <w:t>- …………………………………………………………………………………………………..............................................</w:t>
      </w:r>
    </w:p>
    <w:p w14:paraId="414764EE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6AF7E39D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4C0F962" w14:textId="77777777" w:rsid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4C8F8872" w14:textId="77777777" w:rsid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757588A8" w14:textId="77777777" w:rsidR="002159D4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0E9CE443" w14:textId="3908977B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Podpis/pieczątka Wykonawcy: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3ED9364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3C3C2DE2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6BB906AC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441F0F1" w14:textId="77777777" w:rsidR="002159D4" w:rsidRPr="00DC2351" w:rsidRDefault="002159D4" w:rsidP="002159D4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>
        <w:rPr>
          <w:rFonts w:asciiTheme="minorHAnsi" w:hAnsiTheme="minorHAnsi" w:cstheme="minorHAnsi"/>
          <w:lang w:eastAsia="en-US" w:bidi="en-US"/>
        </w:rPr>
        <w:t>…………</w:t>
      </w:r>
    </w:p>
    <w:p w14:paraId="41798374" w14:textId="04D5CC67" w:rsidR="002159D4" w:rsidRPr="00DC2351" w:rsidRDefault="002159D4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(Data i podpis)</w:t>
      </w:r>
    </w:p>
    <w:sectPr w:rsidR="002159D4" w:rsidRPr="00DC2351" w:rsidSect="00CC0EAD">
      <w:footerReference w:type="default" r:id="rId13"/>
      <w:footerReference w:type="first" r:id="rId14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463B18"/>
    <w:multiLevelType w:val="multilevel"/>
    <w:tmpl w:val="7A3A66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4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4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8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6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7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5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9"/>
  </w:num>
  <w:num w:numId="48" w16cid:durableId="1046565414">
    <w:abstractNumId w:val="4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2574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15DF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8F7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138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36C5"/>
    <w:rsid w:val="00213CA4"/>
    <w:rsid w:val="002150E3"/>
    <w:rsid w:val="002159D4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681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8CC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1853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1B07"/>
    <w:rsid w:val="004342BA"/>
    <w:rsid w:val="004355DF"/>
    <w:rsid w:val="00436CC3"/>
    <w:rsid w:val="004373DB"/>
    <w:rsid w:val="004418DC"/>
    <w:rsid w:val="00442542"/>
    <w:rsid w:val="004431CC"/>
    <w:rsid w:val="00444EEE"/>
    <w:rsid w:val="00445656"/>
    <w:rsid w:val="004463E3"/>
    <w:rsid w:val="00446F68"/>
    <w:rsid w:val="004513B9"/>
    <w:rsid w:val="004513EF"/>
    <w:rsid w:val="00451A63"/>
    <w:rsid w:val="00451CBD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0BF"/>
    <w:rsid w:val="004B5523"/>
    <w:rsid w:val="004B627A"/>
    <w:rsid w:val="004B6598"/>
    <w:rsid w:val="004C0633"/>
    <w:rsid w:val="004C064E"/>
    <w:rsid w:val="004C0925"/>
    <w:rsid w:val="004C106A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5ECF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01CF"/>
    <w:rsid w:val="0079138B"/>
    <w:rsid w:val="007919AB"/>
    <w:rsid w:val="0079383A"/>
    <w:rsid w:val="00794248"/>
    <w:rsid w:val="007957C3"/>
    <w:rsid w:val="00795E73"/>
    <w:rsid w:val="00797316"/>
    <w:rsid w:val="007A0300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843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900F7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67894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0F96"/>
    <w:rsid w:val="009D1217"/>
    <w:rsid w:val="009D17D6"/>
    <w:rsid w:val="009D29B2"/>
    <w:rsid w:val="009D32D3"/>
    <w:rsid w:val="009D48A8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3BF"/>
    <w:rsid w:val="00A14527"/>
    <w:rsid w:val="00A1653D"/>
    <w:rsid w:val="00A208E2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0CD0"/>
    <w:rsid w:val="00A81CF2"/>
    <w:rsid w:val="00A827C7"/>
    <w:rsid w:val="00A83476"/>
    <w:rsid w:val="00A8356C"/>
    <w:rsid w:val="00A85894"/>
    <w:rsid w:val="00A865EB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4674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59E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1C8C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737D"/>
    <w:rsid w:val="00C80AB1"/>
    <w:rsid w:val="00C81EBE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B7B27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633B"/>
    <w:rsid w:val="00D470AD"/>
    <w:rsid w:val="00D52112"/>
    <w:rsid w:val="00D52A61"/>
    <w:rsid w:val="00D54AB5"/>
    <w:rsid w:val="00D558CC"/>
    <w:rsid w:val="00D56930"/>
    <w:rsid w:val="00D6078E"/>
    <w:rsid w:val="00D609E1"/>
    <w:rsid w:val="00D60D25"/>
    <w:rsid w:val="00D627F9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5C0C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3D8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33C8"/>
    <w:rsid w:val="00E6407E"/>
    <w:rsid w:val="00E647B4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29C9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2758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64F8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knjxhazt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2122</TotalTime>
  <Pages>16</Pages>
  <Words>4976</Words>
  <Characters>29857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34764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587</cp:revision>
  <cp:lastPrinted>2016-05-17T14:04:00Z</cp:lastPrinted>
  <dcterms:created xsi:type="dcterms:W3CDTF">2022-05-18T06:50:00Z</dcterms:created>
  <dcterms:modified xsi:type="dcterms:W3CDTF">2024-02-09T10:24:00Z</dcterms:modified>
</cp:coreProperties>
</file>