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73CF0147" w:rsidR="009010B2" w:rsidRPr="009A4D1D" w:rsidRDefault="009010B2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3 do Zapytania ofertowego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73C94B95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>
        <w:rPr>
          <w:rFonts w:cstheme="minorHAnsi"/>
          <w:b/>
          <w:color w:val="FF0000"/>
          <w:sz w:val="24"/>
          <w:szCs w:val="24"/>
        </w:rPr>
        <w:t>3</w:t>
      </w:r>
      <w:r w:rsidR="003C6443">
        <w:rPr>
          <w:rFonts w:cstheme="minorHAnsi"/>
          <w:b/>
          <w:color w:val="FF0000"/>
          <w:sz w:val="24"/>
          <w:szCs w:val="24"/>
        </w:rPr>
        <w:t>7</w:t>
      </w:r>
      <w:r w:rsidRPr="009311A9">
        <w:rPr>
          <w:rFonts w:cstheme="minorHAnsi"/>
          <w:b/>
          <w:sz w:val="24"/>
          <w:szCs w:val="24"/>
        </w:rPr>
        <w:t>.202</w:t>
      </w:r>
      <w:r>
        <w:rPr>
          <w:rFonts w:cstheme="minorHAnsi"/>
          <w:b/>
          <w:sz w:val="24"/>
          <w:szCs w:val="24"/>
        </w:rPr>
        <w:t>4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756E7884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2024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1773EF" w14:textId="161F5940" w:rsidR="00EC2831" w:rsidRPr="00EC2831" w:rsidRDefault="004F34D0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4F34D0">
        <w:rPr>
          <w:rFonts w:cstheme="minorHAnsi"/>
          <w:bCs/>
          <w:color w:val="000000"/>
          <w:sz w:val="24"/>
          <w:szCs w:val="24"/>
        </w:rPr>
        <w:t>Zakup i dostawa oprogramowania do ochrony przed wyciekiem danych, zapewnienia poufności danych oraz zapobiegania przed ich nieupoważnionym udostępnieniem</w:t>
      </w:r>
      <w:r w:rsidRPr="004F34D0">
        <w:rPr>
          <w:rFonts w:cstheme="minorHAnsi"/>
          <w:b/>
          <w:color w:val="000000"/>
          <w:sz w:val="24"/>
          <w:szCs w:val="24"/>
        </w:rPr>
        <w:t xml:space="preserve"> </w:t>
      </w:r>
      <w:r w:rsidRPr="004F34D0">
        <w:rPr>
          <w:rFonts w:cstheme="minorHAnsi"/>
          <w:bCs/>
          <w:color w:val="000000"/>
          <w:sz w:val="24"/>
          <w:szCs w:val="24"/>
        </w:rPr>
        <w:t>(DLP).</w:t>
      </w:r>
    </w:p>
    <w:p w14:paraId="49F2F1E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50BDE1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(dostawy)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41CCAF0F" w14:textId="77777777" w:rsidR="008D721A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9D23067" w14:textId="41C51BEA" w:rsidR="009739F6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8D721A">
        <w:rPr>
          <w:rFonts w:cstheme="minorHAnsi"/>
          <w:color w:val="000000"/>
          <w:sz w:val="24"/>
          <w:szCs w:val="24"/>
        </w:rPr>
        <w:t>30 dni od dnia udzielenia zamówienia (od dnia wystawienia zlecenia).</w:t>
      </w:r>
    </w:p>
    <w:p w14:paraId="764CBCF4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t>3. Kwota zamówienia:</w:t>
      </w: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3C15F4F4" w14:textId="4E5BF5A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lastRenderedPageBreak/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FDBE08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4A671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1AEBE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68560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94C255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6BF909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0E0B0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0434BE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109287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60F754F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004362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C37CDBB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A81D423" w14:textId="77777777" w:rsidR="004F34D0" w:rsidRPr="009A4D1D" w:rsidRDefault="004F34D0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94D3D"/>
    <w:rsid w:val="000D71B9"/>
    <w:rsid w:val="000E0598"/>
    <w:rsid w:val="003A5EDD"/>
    <w:rsid w:val="003C6443"/>
    <w:rsid w:val="004336B9"/>
    <w:rsid w:val="004C2E8F"/>
    <w:rsid w:val="004F34D0"/>
    <w:rsid w:val="00505D69"/>
    <w:rsid w:val="00556C13"/>
    <w:rsid w:val="00573154"/>
    <w:rsid w:val="005E212E"/>
    <w:rsid w:val="008D721A"/>
    <w:rsid w:val="009010B2"/>
    <w:rsid w:val="009739F6"/>
    <w:rsid w:val="009A4263"/>
    <w:rsid w:val="009A4D1D"/>
    <w:rsid w:val="00B666A2"/>
    <w:rsid w:val="00BF0C79"/>
    <w:rsid w:val="00BF3A51"/>
    <w:rsid w:val="00C13723"/>
    <w:rsid w:val="00CC1DF3"/>
    <w:rsid w:val="00EC2831"/>
    <w:rsid w:val="00EF7080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16</cp:revision>
  <dcterms:created xsi:type="dcterms:W3CDTF">2015-11-13T07:58:00Z</dcterms:created>
  <dcterms:modified xsi:type="dcterms:W3CDTF">2024-11-06T10:45:00Z</dcterms:modified>
</cp:coreProperties>
</file>